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2"/>
        <w:gridCol w:w="828"/>
        <w:gridCol w:w="567"/>
        <w:gridCol w:w="1418"/>
        <w:gridCol w:w="850"/>
        <w:gridCol w:w="833"/>
        <w:gridCol w:w="18"/>
        <w:gridCol w:w="1559"/>
        <w:gridCol w:w="1418"/>
        <w:gridCol w:w="1275"/>
      </w:tblGrid>
      <w:tr w:rsidR="00A32858" w:rsidRPr="00C57EAE" w14:paraId="7CD6E2B6" w14:textId="77777777" w:rsidTr="00A156D2">
        <w:trPr>
          <w:trHeight w:val="567"/>
          <w:jc w:val="center"/>
        </w:trPr>
        <w:tc>
          <w:tcPr>
            <w:tcW w:w="107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DF6B" w14:textId="3776021A" w:rsidR="00A32858" w:rsidRPr="00C57EAE" w:rsidRDefault="00A32858" w:rsidP="00B326CF">
            <w:pPr>
              <w:widowControl/>
              <w:snapToGrid w:val="0"/>
              <w:spacing w:line="280" w:lineRule="atLeast"/>
              <w:jc w:val="center"/>
              <w:rPr>
                <w:rFonts w:ascii="標楷體" w:eastAsia="標楷體" w:hAnsi="標楷體" w:cs="Kailasa"/>
                <w:b/>
                <w:bCs/>
                <w:color w:val="000000"/>
                <w:kern w:val="0"/>
                <w:sz w:val="32"/>
                <w:szCs w:val="32"/>
              </w:rPr>
            </w:pP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 w:val="32"/>
                <w:szCs w:val="32"/>
              </w:rPr>
              <w:t>輔仁大學高教深耕計畫活動成果表</w:t>
            </w:r>
          </w:p>
        </w:tc>
      </w:tr>
      <w:tr w:rsidR="00CC7C0C" w:rsidRPr="00C57EAE" w14:paraId="4A4C458F" w14:textId="77777777" w:rsidTr="00B27454">
        <w:trPr>
          <w:trHeight w:val="454"/>
          <w:jc w:val="center"/>
        </w:trPr>
        <w:tc>
          <w:tcPr>
            <w:tcW w:w="2002" w:type="dxa"/>
            <w:tcBorders>
              <w:top w:val="dotted" w:sz="4" w:space="0" w:color="auto"/>
              <w:left w:val="single" w:sz="4" w:space="0" w:color="auto"/>
            </w:tcBorders>
            <w:shd w:val="clear" w:color="F2F2F2" w:fill="F2F2F2"/>
            <w:vAlign w:val="center"/>
            <w:hideMark/>
          </w:tcPr>
          <w:p w14:paraId="379CDF1B" w14:textId="77777777" w:rsidR="00CC7C0C" w:rsidRPr="00C57EAE" w:rsidRDefault="00CC7C0C" w:rsidP="00B27454">
            <w:pPr>
              <w:widowControl/>
              <w:snapToGrid w:val="0"/>
              <w:spacing w:line="280" w:lineRule="atLeast"/>
              <w:jc w:val="right"/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</w:pP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  <w:t>計畫編號及名稱：</w:t>
            </w:r>
          </w:p>
        </w:tc>
        <w:tc>
          <w:tcPr>
            <w:tcW w:w="8766" w:type="dxa"/>
            <w:gridSpan w:val="9"/>
            <w:tcBorders>
              <w:top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7CF66" w14:textId="13B8D25C" w:rsidR="00CC7C0C" w:rsidRPr="009C1F79" w:rsidRDefault="00055440" w:rsidP="00CC7C0C">
            <w:pPr>
              <w:widowControl/>
              <w:snapToGrid w:val="0"/>
              <w:spacing w:line="280" w:lineRule="atLeast"/>
              <w:ind w:left="229"/>
              <w:rPr>
                <w:rFonts w:ascii="標楷體" w:eastAsia="標楷體" w:hAnsi="標楷體" w:cs="Kailasa"/>
                <w:bCs/>
                <w:color w:val="000000"/>
                <w:kern w:val="0"/>
                <w:szCs w:val="24"/>
              </w:rPr>
            </w:pPr>
            <w:r w:rsidRPr="00055440">
              <w:rPr>
                <w:rFonts w:ascii="標楷體" w:eastAsia="標楷體" w:hAnsi="標楷體" w:cs="Kailasa"/>
                <w:bCs/>
                <w:color w:val="000000" w:themeColor="text1"/>
                <w:kern w:val="0"/>
                <w:szCs w:val="24"/>
              </w:rPr>
              <w:t>915D121</w:t>
            </w:r>
            <w:r w:rsidR="00CC7C0C" w:rsidRPr="009C1F79">
              <w:rPr>
                <w:rFonts w:ascii="標楷體" w:eastAsia="標楷體" w:hAnsi="標楷體" w:cs="Kailasa"/>
                <w:bCs/>
                <w:color w:val="000000" w:themeColor="text1"/>
                <w:kern w:val="0"/>
                <w:szCs w:val="24"/>
              </w:rPr>
              <w:t xml:space="preserve"> </w:t>
            </w:r>
          </w:p>
        </w:tc>
      </w:tr>
      <w:tr w:rsidR="00A156D2" w:rsidRPr="00C57EAE" w14:paraId="4A9560E5" w14:textId="77777777" w:rsidTr="00CC7C0C">
        <w:trPr>
          <w:trHeight w:val="454"/>
          <w:jc w:val="center"/>
        </w:trPr>
        <w:tc>
          <w:tcPr>
            <w:tcW w:w="2002" w:type="dxa"/>
            <w:tcBorders>
              <w:top w:val="dotted" w:sz="4" w:space="0" w:color="auto"/>
              <w:left w:val="single" w:sz="4" w:space="0" w:color="auto"/>
            </w:tcBorders>
            <w:shd w:val="clear" w:color="F2F2F2" w:fill="F2F2F2"/>
            <w:vAlign w:val="center"/>
          </w:tcPr>
          <w:p w14:paraId="65FDB4BE" w14:textId="5D59D67B" w:rsidR="00A156D2" w:rsidRPr="00C57EAE" w:rsidRDefault="00CC7C0C" w:rsidP="00DD564E">
            <w:pPr>
              <w:widowControl/>
              <w:snapToGrid w:val="0"/>
              <w:spacing w:line="280" w:lineRule="atLeast"/>
              <w:jc w:val="right"/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Kailasa" w:hint="eastAsia"/>
                <w:b/>
                <w:bCs/>
                <w:color w:val="000000"/>
                <w:kern w:val="0"/>
                <w:szCs w:val="24"/>
              </w:rPr>
              <w:t>活動</w:t>
            </w:r>
            <w:r w:rsidR="00A156D2">
              <w:rPr>
                <w:rFonts w:ascii="標楷體" w:eastAsia="標楷體" w:hAnsi="標楷體" w:cs="Kailasa" w:hint="eastAsia"/>
                <w:b/>
                <w:bCs/>
                <w:color w:val="000000"/>
                <w:kern w:val="0"/>
                <w:szCs w:val="24"/>
              </w:rPr>
              <w:t>承辦單位：</w:t>
            </w:r>
          </w:p>
        </w:tc>
        <w:tc>
          <w:tcPr>
            <w:tcW w:w="8766" w:type="dxa"/>
            <w:gridSpan w:val="9"/>
            <w:tcBorders>
              <w:top w:val="dotted" w:sz="4" w:space="0" w:color="auto"/>
              <w:right w:val="single" w:sz="4" w:space="0" w:color="auto"/>
            </w:tcBorders>
            <w:noWrap/>
            <w:vAlign w:val="center"/>
          </w:tcPr>
          <w:p w14:paraId="510BBE6E" w14:textId="5820E106" w:rsidR="00A156D2" w:rsidRPr="00C57EAE" w:rsidRDefault="00B07490" w:rsidP="00CC7C0C">
            <w:pPr>
              <w:widowControl/>
              <w:snapToGrid w:val="0"/>
              <w:spacing w:line="280" w:lineRule="atLeast"/>
              <w:ind w:left="229"/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</w:pPr>
            <w:r w:rsidRPr="003F662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餐旅管理學系</w:t>
            </w:r>
          </w:p>
        </w:tc>
      </w:tr>
      <w:tr w:rsidR="00A32858" w:rsidRPr="00C57EAE" w14:paraId="2BE88C1A" w14:textId="77777777" w:rsidTr="00A156D2">
        <w:trPr>
          <w:trHeight w:val="454"/>
          <w:jc w:val="center"/>
        </w:trPr>
        <w:tc>
          <w:tcPr>
            <w:tcW w:w="2002" w:type="dxa"/>
            <w:tcBorders>
              <w:left w:val="single" w:sz="4" w:space="0" w:color="auto"/>
            </w:tcBorders>
            <w:shd w:val="clear" w:color="F2F2F2" w:fill="F2F2F2"/>
            <w:vAlign w:val="center"/>
            <w:hideMark/>
          </w:tcPr>
          <w:p w14:paraId="43430864" w14:textId="77777777" w:rsidR="00A32858" w:rsidRPr="00C57EAE" w:rsidRDefault="00703ACD" w:rsidP="00DD564E">
            <w:pPr>
              <w:widowControl/>
              <w:snapToGrid w:val="0"/>
              <w:spacing w:line="280" w:lineRule="atLeast"/>
              <w:jc w:val="right"/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</w:pP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  <w:t>活動</w:t>
            </w:r>
            <w:r w:rsidR="00A32858"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  <w:t>連絡人：</w:t>
            </w:r>
          </w:p>
        </w:tc>
        <w:tc>
          <w:tcPr>
            <w:tcW w:w="2813" w:type="dxa"/>
            <w:gridSpan w:val="3"/>
            <w:noWrap/>
            <w:vAlign w:val="center"/>
            <w:hideMark/>
          </w:tcPr>
          <w:p w14:paraId="7DA5CA9A" w14:textId="357FABF9" w:rsidR="00A32858" w:rsidRPr="00C57EAE" w:rsidRDefault="00A61BA8" w:rsidP="00CC7C0C">
            <w:pPr>
              <w:widowControl/>
              <w:snapToGrid w:val="0"/>
              <w:spacing w:line="280" w:lineRule="atLeast"/>
              <w:ind w:left="229"/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</w:pPr>
            <w:r w:rsidRPr="00300C17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江郁智</w:t>
            </w:r>
          </w:p>
        </w:tc>
        <w:tc>
          <w:tcPr>
            <w:tcW w:w="1683" w:type="dxa"/>
            <w:gridSpan w:val="2"/>
            <w:shd w:val="clear" w:color="F2F2F2" w:fill="F2F2F2"/>
            <w:vAlign w:val="center"/>
            <w:hideMark/>
          </w:tcPr>
          <w:p w14:paraId="5C5A73D3" w14:textId="77777777" w:rsidR="00A32858" w:rsidRPr="00C57EAE" w:rsidRDefault="00A32858" w:rsidP="00DD564E">
            <w:pPr>
              <w:widowControl/>
              <w:snapToGrid w:val="0"/>
              <w:spacing w:line="280" w:lineRule="atLeast"/>
              <w:jc w:val="center"/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</w:pP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  <w:t>手機</w:t>
            </w:r>
          </w:p>
        </w:tc>
        <w:tc>
          <w:tcPr>
            <w:tcW w:w="4270" w:type="dxa"/>
            <w:gridSpan w:val="4"/>
            <w:tcBorders>
              <w:right w:val="single" w:sz="4" w:space="0" w:color="auto"/>
            </w:tcBorders>
            <w:noWrap/>
            <w:vAlign w:val="center"/>
            <w:hideMark/>
          </w:tcPr>
          <w:p w14:paraId="151A457D" w14:textId="72564762" w:rsidR="00A32858" w:rsidRPr="00C57EAE" w:rsidRDefault="00021A1A" w:rsidP="00CC7C0C">
            <w:pPr>
              <w:widowControl/>
              <w:snapToGrid w:val="0"/>
              <w:spacing w:line="280" w:lineRule="atLeast"/>
              <w:ind w:left="139"/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</w:pPr>
            <w:r w:rsidRPr="00300C17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0</w:t>
            </w:r>
            <w:r w:rsidRPr="00300C17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966305030</w:t>
            </w:r>
          </w:p>
        </w:tc>
      </w:tr>
      <w:tr w:rsidR="00A32858" w:rsidRPr="00C57EAE" w14:paraId="69EBA80E" w14:textId="77777777" w:rsidTr="00A156D2">
        <w:trPr>
          <w:trHeight w:val="454"/>
          <w:jc w:val="center"/>
        </w:trPr>
        <w:tc>
          <w:tcPr>
            <w:tcW w:w="2002" w:type="dxa"/>
            <w:tcBorders>
              <w:left w:val="single" w:sz="4" w:space="0" w:color="auto"/>
              <w:bottom w:val="single" w:sz="4" w:space="0" w:color="auto"/>
            </w:tcBorders>
            <w:shd w:val="clear" w:color="F2F2F2" w:fill="F2F2F2"/>
            <w:vAlign w:val="center"/>
            <w:hideMark/>
          </w:tcPr>
          <w:p w14:paraId="1353840F" w14:textId="77777777" w:rsidR="00A32858" w:rsidRPr="00C57EAE" w:rsidRDefault="00A32858" w:rsidP="00DD564E">
            <w:pPr>
              <w:widowControl/>
              <w:snapToGrid w:val="0"/>
              <w:spacing w:line="280" w:lineRule="atLeast"/>
              <w:jc w:val="right"/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</w:pP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  <w:t>聯絡電話：</w:t>
            </w:r>
          </w:p>
        </w:tc>
        <w:tc>
          <w:tcPr>
            <w:tcW w:w="2813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05FDF949" w14:textId="0B36C2F4" w:rsidR="00A32858" w:rsidRPr="00C57EAE" w:rsidRDefault="008F5726" w:rsidP="00CC7C0C">
            <w:pPr>
              <w:widowControl/>
              <w:snapToGrid w:val="0"/>
              <w:spacing w:line="280" w:lineRule="atLeast"/>
              <w:ind w:left="229"/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</w:pPr>
            <w:r w:rsidRPr="00300C17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0</w:t>
            </w:r>
            <w:r w:rsidRPr="00300C17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2-29052106</w:t>
            </w:r>
          </w:p>
        </w:tc>
        <w:tc>
          <w:tcPr>
            <w:tcW w:w="1683" w:type="dxa"/>
            <w:gridSpan w:val="2"/>
            <w:tcBorders>
              <w:bottom w:val="single" w:sz="4" w:space="0" w:color="auto"/>
            </w:tcBorders>
            <w:shd w:val="clear" w:color="F2F2F2" w:fill="F2F2F2"/>
            <w:vAlign w:val="center"/>
            <w:hideMark/>
          </w:tcPr>
          <w:p w14:paraId="7B512415" w14:textId="77777777" w:rsidR="00A32858" w:rsidRPr="00C57EAE" w:rsidRDefault="00A32858" w:rsidP="00DD564E">
            <w:pPr>
              <w:widowControl/>
              <w:snapToGrid w:val="0"/>
              <w:spacing w:line="280" w:lineRule="atLeast"/>
              <w:jc w:val="center"/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</w:pP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  <w:t>E-mail</w:t>
            </w:r>
          </w:p>
        </w:tc>
        <w:tc>
          <w:tcPr>
            <w:tcW w:w="4270" w:type="dxa"/>
            <w:gridSpan w:val="4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22D2A" w14:textId="5B1FF70B" w:rsidR="00A32858" w:rsidRPr="00C57EAE" w:rsidRDefault="004A29C2" w:rsidP="00CC7C0C">
            <w:pPr>
              <w:widowControl/>
              <w:snapToGrid w:val="0"/>
              <w:spacing w:line="280" w:lineRule="atLeast"/>
              <w:ind w:left="139"/>
              <w:rPr>
                <w:rFonts w:ascii="標楷體" w:eastAsia="標楷體" w:hAnsi="標楷體" w:cs="Kailasa"/>
                <w:b/>
                <w:color w:val="0563C1"/>
                <w:kern w:val="0"/>
                <w:szCs w:val="24"/>
                <w:u w:val="single"/>
              </w:rPr>
            </w:pPr>
            <w:r w:rsidRPr="00300C17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1</w:t>
            </w:r>
            <w:r w:rsidRPr="00300C17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41673@m</w:t>
            </w:r>
            <w:r w:rsidRPr="00300C17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365</w:t>
            </w:r>
            <w:r w:rsidRPr="00300C17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.fju.edu.tw</w:t>
            </w:r>
          </w:p>
        </w:tc>
      </w:tr>
      <w:tr w:rsidR="00A32858" w:rsidRPr="00C57EAE" w14:paraId="27848626" w14:textId="77777777" w:rsidTr="00002EAC">
        <w:trPr>
          <w:trHeight w:val="454"/>
          <w:jc w:val="center"/>
        </w:trPr>
        <w:tc>
          <w:tcPr>
            <w:tcW w:w="107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109B0E69" w14:textId="77777777" w:rsidR="00A32858" w:rsidRPr="00C57EAE" w:rsidRDefault="00A32858" w:rsidP="00DD564E">
            <w:pPr>
              <w:widowControl/>
              <w:snapToGrid w:val="0"/>
              <w:spacing w:line="280" w:lineRule="atLeast"/>
              <w:jc w:val="center"/>
              <w:rPr>
                <w:rFonts w:ascii="標楷體" w:eastAsia="標楷體" w:hAnsi="標楷體" w:cs="Kailasa"/>
                <w:b/>
                <w:bCs/>
                <w:color w:val="000000"/>
                <w:kern w:val="0"/>
                <w:sz w:val="28"/>
                <w:szCs w:val="28"/>
              </w:rPr>
            </w:pP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 w:val="28"/>
                <w:szCs w:val="28"/>
              </w:rPr>
              <w:t>活動成果</w:t>
            </w:r>
          </w:p>
        </w:tc>
      </w:tr>
      <w:tr w:rsidR="00A32858" w:rsidRPr="00C57EAE" w14:paraId="514B4120" w14:textId="77777777" w:rsidTr="00002EAC">
        <w:trPr>
          <w:trHeight w:val="567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F2F2F2" w:fill="F2F2F2"/>
            <w:vAlign w:val="center"/>
            <w:hideMark/>
          </w:tcPr>
          <w:p w14:paraId="221B1588" w14:textId="77777777" w:rsidR="00A32858" w:rsidRPr="00C57EAE" w:rsidRDefault="005E3CB3" w:rsidP="00DD564E">
            <w:pPr>
              <w:widowControl/>
              <w:snapToGrid w:val="0"/>
              <w:spacing w:line="280" w:lineRule="atLeast"/>
              <w:jc w:val="right"/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</w:pP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  <w:t>活動類型：</w:t>
            </w:r>
          </w:p>
        </w:tc>
        <w:tc>
          <w:tcPr>
            <w:tcW w:w="8766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415BEF4" w14:textId="76D25615" w:rsidR="00A32858" w:rsidRPr="00C57EAE" w:rsidRDefault="000236A4" w:rsidP="007C0649">
            <w:pPr>
              <w:widowControl/>
              <w:snapToGrid w:val="0"/>
              <w:spacing w:line="280" w:lineRule="atLeast"/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</w:pPr>
            <w:r w:rsidRPr="00C57EAE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(</w:t>
            </w:r>
            <w:r w:rsidRPr="00C57EAE"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  <w:t xml:space="preserve"> </w:t>
            </w:r>
            <w:r w:rsidR="00055440"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  <w:t xml:space="preserve">3 </w:t>
            </w:r>
            <w:r w:rsidRPr="00C57EAE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) 1.講座 2.研習會 3.國際研習與講座 4.工作坊 5.成果發表會 6.培訓課程 7.競賽 10.座談會 11.業界參訪 12.產業實習 13.其他活動：</w:t>
            </w:r>
          </w:p>
        </w:tc>
      </w:tr>
      <w:tr w:rsidR="00A32858" w:rsidRPr="00C57EAE" w14:paraId="318185DB" w14:textId="77777777" w:rsidTr="00002EAC">
        <w:trPr>
          <w:trHeight w:val="454"/>
          <w:jc w:val="center"/>
        </w:trPr>
        <w:tc>
          <w:tcPr>
            <w:tcW w:w="2002" w:type="dxa"/>
            <w:tcBorders>
              <w:left w:val="single" w:sz="4" w:space="0" w:color="auto"/>
            </w:tcBorders>
            <w:shd w:val="clear" w:color="F2F2F2" w:fill="F2F2F2"/>
            <w:vAlign w:val="center"/>
            <w:hideMark/>
          </w:tcPr>
          <w:p w14:paraId="4F0E4217" w14:textId="77777777" w:rsidR="00A32858" w:rsidRPr="00C57EAE" w:rsidRDefault="005E3CB3" w:rsidP="00DD564E">
            <w:pPr>
              <w:widowControl/>
              <w:snapToGrid w:val="0"/>
              <w:spacing w:line="280" w:lineRule="atLeast"/>
              <w:jc w:val="right"/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</w:pP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  <w:t>活動名稱：</w:t>
            </w:r>
          </w:p>
        </w:tc>
        <w:tc>
          <w:tcPr>
            <w:tcW w:w="8766" w:type="dxa"/>
            <w:gridSpan w:val="9"/>
            <w:tcBorders>
              <w:right w:val="single" w:sz="4" w:space="0" w:color="auto"/>
            </w:tcBorders>
            <w:noWrap/>
            <w:vAlign w:val="center"/>
            <w:hideMark/>
          </w:tcPr>
          <w:p w14:paraId="710A418C" w14:textId="7B93F754" w:rsidR="00A32858" w:rsidRPr="00C57EAE" w:rsidRDefault="00055440" w:rsidP="00055440">
            <w:pPr>
              <w:widowControl/>
              <w:snapToGrid w:val="0"/>
              <w:spacing w:line="280" w:lineRule="atLeast"/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Kailasa" w:hint="eastAsia"/>
                <w:b/>
                <w:color w:val="000000"/>
                <w:kern w:val="0"/>
                <w:szCs w:val="24"/>
              </w:rPr>
              <w:t xml:space="preserve"> </w:t>
            </w:r>
            <w:r w:rsidR="00A464E7">
              <w:rPr>
                <w:rFonts w:ascii="標楷體" w:eastAsia="標楷體" w:hAnsi="標楷體" w:cs="Kailasa" w:hint="eastAsia"/>
                <w:b/>
                <w:color w:val="000000"/>
                <w:kern w:val="0"/>
                <w:szCs w:val="24"/>
              </w:rPr>
              <w:t>穿越時空的茶道薰陶</w:t>
            </w:r>
          </w:p>
        </w:tc>
      </w:tr>
      <w:tr w:rsidR="005C6F7E" w:rsidRPr="00C57EAE" w14:paraId="004192A5" w14:textId="77777777" w:rsidTr="00002EAC">
        <w:trPr>
          <w:trHeight w:val="454"/>
          <w:jc w:val="center"/>
        </w:trPr>
        <w:tc>
          <w:tcPr>
            <w:tcW w:w="2002" w:type="dxa"/>
            <w:tcBorders>
              <w:left w:val="single" w:sz="4" w:space="0" w:color="auto"/>
            </w:tcBorders>
            <w:shd w:val="clear" w:color="F2F2F2" w:fill="F2F2F2"/>
            <w:vAlign w:val="center"/>
          </w:tcPr>
          <w:p w14:paraId="50F8EEE9" w14:textId="77777777" w:rsidR="005C6F7E" w:rsidRPr="00C57EAE" w:rsidRDefault="005C6F7E" w:rsidP="00DD564E">
            <w:pPr>
              <w:widowControl/>
              <w:snapToGrid w:val="0"/>
              <w:spacing w:line="280" w:lineRule="atLeast"/>
              <w:jc w:val="right"/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</w:pP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  <w:t>主講人：</w:t>
            </w:r>
          </w:p>
        </w:tc>
        <w:tc>
          <w:tcPr>
            <w:tcW w:w="8766" w:type="dxa"/>
            <w:gridSpan w:val="9"/>
            <w:tcBorders>
              <w:right w:val="single" w:sz="4" w:space="0" w:color="auto"/>
            </w:tcBorders>
            <w:noWrap/>
            <w:vAlign w:val="center"/>
          </w:tcPr>
          <w:p w14:paraId="78F23E01" w14:textId="496A71C5" w:rsidR="005C6F7E" w:rsidRPr="006E3CEC" w:rsidRDefault="00055440" w:rsidP="00CC7C0C">
            <w:pPr>
              <w:widowControl/>
              <w:snapToGrid w:val="0"/>
              <w:spacing w:line="280" w:lineRule="atLeast"/>
              <w:ind w:left="229"/>
              <w:rPr>
                <w:rFonts w:ascii="標楷體" w:eastAsia="標楷體" w:hAnsi="標楷體" w:cs="Kailasa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Kailasa" w:hint="eastAsia"/>
                <w:bCs/>
                <w:color w:val="000000"/>
                <w:kern w:val="0"/>
                <w:szCs w:val="24"/>
              </w:rPr>
              <w:t>江郁智、</w:t>
            </w:r>
            <w:r w:rsidR="006E3CEC" w:rsidRPr="006E3CEC">
              <w:rPr>
                <w:rFonts w:ascii="標楷體" w:eastAsia="標楷體" w:hAnsi="標楷體" w:cs="Kailasa" w:hint="eastAsia"/>
                <w:bCs/>
                <w:color w:val="000000"/>
                <w:kern w:val="0"/>
                <w:szCs w:val="24"/>
              </w:rPr>
              <w:t>謝沛妤</w:t>
            </w:r>
          </w:p>
        </w:tc>
      </w:tr>
      <w:tr w:rsidR="00A32858" w:rsidRPr="00C57EAE" w14:paraId="26EBF48E" w14:textId="77777777" w:rsidTr="00002EAC">
        <w:trPr>
          <w:trHeight w:val="454"/>
          <w:jc w:val="center"/>
        </w:trPr>
        <w:tc>
          <w:tcPr>
            <w:tcW w:w="2002" w:type="dxa"/>
            <w:tcBorders>
              <w:left w:val="single" w:sz="4" w:space="0" w:color="auto"/>
            </w:tcBorders>
            <w:shd w:val="clear" w:color="F2F2F2" w:fill="F2F2F2"/>
            <w:vAlign w:val="center"/>
            <w:hideMark/>
          </w:tcPr>
          <w:p w14:paraId="6EA3752B" w14:textId="77777777" w:rsidR="00A32858" w:rsidRPr="00C57EAE" w:rsidRDefault="005E3CB3" w:rsidP="00DD564E">
            <w:pPr>
              <w:widowControl/>
              <w:snapToGrid w:val="0"/>
              <w:spacing w:line="280" w:lineRule="atLeast"/>
              <w:jc w:val="right"/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</w:pP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  <w:t>活動目標：</w:t>
            </w:r>
          </w:p>
        </w:tc>
        <w:tc>
          <w:tcPr>
            <w:tcW w:w="8766" w:type="dxa"/>
            <w:gridSpan w:val="9"/>
            <w:tcBorders>
              <w:right w:val="single" w:sz="4" w:space="0" w:color="auto"/>
            </w:tcBorders>
            <w:noWrap/>
            <w:vAlign w:val="center"/>
            <w:hideMark/>
          </w:tcPr>
          <w:p w14:paraId="0FD2D96D" w14:textId="147F6576" w:rsidR="00A32858" w:rsidRPr="002214B1" w:rsidRDefault="00A464E7" w:rsidP="00CC7C0C">
            <w:pPr>
              <w:widowControl/>
              <w:snapToGrid w:val="0"/>
              <w:spacing w:line="280" w:lineRule="atLeast"/>
              <w:ind w:left="229"/>
              <w:rPr>
                <w:rFonts w:ascii="標楷體" w:eastAsia="標楷體" w:hAnsi="標楷體" w:cs="Kailasa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Kailasa" w:hint="eastAsia"/>
                <w:bCs/>
                <w:color w:val="000000"/>
                <w:kern w:val="0"/>
                <w:szCs w:val="24"/>
              </w:rPr>
              <w:t>了解台日特色茶葉之風味特性與品飲流程，進一步認識茶與茶點之結合</w:t>
            </w:r>
            <w:r w:rsidR="002214B1" w:rsidRPr="002214B1">
              <w:rPr>
                <w:rFonts w:ascii="標楷體" w:eastAsia="標楷體" w:hAnsi="標楷體" w:cs="Kailasa" w:hint="eastAsia"/>
                <w:bCs/>
                <w:color w:val="000000"/>
                <w:kern w:val="0"/>
                <w:szCs w:val="24"/>
              </w:rPr>
              <w:t>，</w:t>
            </w:r>
            <w:r w:rsidR="00055440">
              <w:rPr>
                <w:rFonts w:ascii="標楷體" w:eastAsia="標楷體" w:hAnsi="標楷體" w:cs="Kailasa" w:hint="eastAsia"/>
                <w:bCs/>
                <w:color w:val="000000"/>
                <w:kern w:val="0"/>
                <w:szCs w:val="24"/>
              </w:rPr>
              <w:t>搭配茶室環境VR教材虛實整合</w:t>
            </w:r>
            <w:r>
              <w:rPr>
                <w:rFonts w:ascii="標楷體" w:eastAsia="標楷體" w:hAnsi="標楷體" w:cs="Kailasa" w:hint="eastAsia"/>
                <w:bCs/>
                <w:color w:val="000000"/>
                <w:kern w:val="0"/>
                <w:szCs w:val="24"/>
              </w:rPr>
              <w:t>，透過茶文化延伸至台日傳統茶點與茶文化觀光景點</w:t>
            </w:r>
            <w:r w:rsidR="002214B1" w:rsidRPr="002214B1">
              <w:rPr>
                <w:rFonts w:ascii="標楷體" w:eastAsia="標楷體" w:hAnsi="標楷體" w:cs="Kailasa" w:hint="eastAsia"/>
                <w:bCs/>
                <w:color w:val="000000"/>
                <w:kern w:val="0"/>
                <w:szCs w:val="24"/>
              </w:rPr>
              <w:t>。</w:t>
            </w:r>
          </w:p>
        </w:tc>
      </w:tr>
      <w:tr w:rsidR="00A32858" w:rsidRPr="00C57EAE" w14:paraId="295E66CE" w14:textId="77777777" w:rsidTr="00002EAC">
        <w:trPr>
          <w:trHeight w:val="454"/>
          <w:jc w:val="center"/>
        </w:trPr>
        <w:tc>
          <w:tcPr>
            <w:tcW w:w="2002" w:type="dxa"/>
            <w:tcBorders>
              <w:left w:val="single" w:sz="4" w:space="0" w:color="auto"/>
            </w:tcBorders>
            <w:shd w:val="clear" w:color="F2F2F2" w:fill="F2F2F2"/>
            <w:vAlign w:val="center"/>
            <w:hideMark/>
          </w:tcPr>
          <w:p w14:paraId="4511A9C7" w14:textId="77777777" w:rsidR="00A32858" w:rsidRPr="00C57EAE" w:rsidRDefault="005E3CB3" w:rsidP="00DD564E">
            <w:pPr>
              <w:widowControl/>
              <w:snapToGrid w:val="0"/>
              <w:spacing w:line="280" w:lineRule="atLeast"/>
              <w:jc w:val="right"/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</w:pP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  <w:t>活動創新度：</w:t>
            </w:r>
          </w:p>
        </w:tc>
        <w:tc>
          <w:tcPr>
            <w:tcW w:w="8766" w:type="dxa"/>
            <w:gridSpan w:val="9"/>
            <w:tcBorders>
              <w:right w:val="single" w:sz="4" w:space="0" w:color="auto"/>
            </w:tcBorders>
            <w:noWrap/>
            <w:vAlign w:val="center"/>
            <w:hideMark/>
          </w:tcPr>
          <w:p w14:paraId="51AB07FD" w14:textId="7C4B8AAB" w:rsidR="00A32858" w:rsidRPr="00C57EAE" w:rsidRDefault="000236A4" w:rsidP="00A613B2">
            <w:pPr>
              <w:widowControl/>
              <w:snapToGrid w:val="0"/>
              <w:spacing w:line="280" w:lineRule="atLeast"/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</w:pPr>
            <w:r w:rsidRPr="00C57EAE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(</w:t>
            </w:r>
            <w:r w:rsidRPr="00C57EAE"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  <w:t xml:space="preserve">  </w:t>
            </w:r>
            <w:r w:rsidR="00937418">
              <w:rPr>
                <w:rFonts w:ascii="標楷體" w:eastAsia="標楷體" w:hAnsi="標楷體" w:cs="Kailasa" w:hint="eastAsia"/>
                <w:b/>
                <w:color w:val="000000"/>
                <w:kern w:val="0"/>
                <w:szCs w:val="24"/>
              </w:rPr>
              <w:t>4</w:t>
            </w:r>
            <w:r w:rsidRPr="00C57EAE"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  <w:t xml:space="preserve">  </w:t>
            </w:r>
            <w:r w:rsidRPr="00C57EAE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) 1.</w:t>
            </w:r>
            <w:r w:rsidR="00A613B2" w:rsidRPr="00C57EAE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無創新</w:t>
            </w:r>
            <w:r w:rsidR="005E3CB3" w:rsidRPr="00C57EAE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 xml:space="preserve"> </w:t>
            </w:r>
            <w:r w:rsidRPr="00C57EAE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2.</w:t>
            </w:r>
            <w:r w:rsidR="00A613B2" w:rsidRPr="00C57EAE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微幅創新</w:t>
            </w:r>
            <w:r w:rsidR="005E3CB3" w:rsidRPr="00C57EAE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 xml:space="preserve"> </w:t>
            </w:r>
            <w:r w:rsidRPr="00C57EAE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3.</w:t>
            </w:r>
            <w:r w:rsidR="00A613B2" w:rsidRPr="00C57EAE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大幅創新</w:t>
            </w:r>
            <w:r w:rsidR="005E3CB3" w:rsidRPr="00C57EAE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 xml:space="preserve"> </w:t>
            </w:r>
            <w:r w:rsidRPr="00C57EAE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4.</w:t>
            </w:r>
            <w:r w:rsidR="00A613B2" w:rsidRPr="00C57EAE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完全創新</w:t>
            </w:r>
          </w:p>
        </w:tc>
      </w:tr>
      <w:tr w:rsidR="00A32858" w:rsidRPr="00C57EAE" w14:paraId="320E3005" w14:textId="77777777" w:rsidTr="00A156D2">
        <w:trPr>
          <w:trHeight w:val="454"/>
          <w:jc w:val="center"/>
        </w:trPr>
        <w:tc>
          <w:tcPr>
            <w:tcW w:w="2002" w:type="dxa"/>
            <w:tcBorders>
              <w:left w:val="single" w:sz="4" w:space="0" w:color="auto"/>
            </w:tcBorders>
            <w:shd w:val="clear" w:color="F2F2F2" w:fill="F2F2F2"/>
            <w:vAlign w:val="center"/>
            <w:hideMark/>
          </w:tcPr>
          <w:p w14:paraId="259AA3E9" w14:textId="77777777" w:rsidR="00A32858" w:rsidRPr="00C57EAE" w:rsidRDefault="00A32858" w:rsidP="00DD564E">
            <w:pPr>
              <w:widowControl/>
              <w:snapToGrid w:val="0"/>
              <w:spacing w:line="280" w:lineRule="atLeast"/>
              <w:jc w:val="right"/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</w:pP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  <w:t>活動時間：</w:t>
            </w:r>
          </w:p>
        </w:tc>
        <w:tc>
          <w:tcPr>
            <w:tcW w:w="828" w:type="dxa"/>
            <w:vAlign w:val="center"/>
            <w:hideMark/>
          </w:tcPr>
          <w:p w14:paraId="388EE887" w14:textId="77777777" w:rsidR="00A32858" w:rsidRPr="00C57EAE" w:rsidRDefault="00A32858" w:rsidP="00A156D2">
            <w:pPr>
              <w:widowControl/>
              <w:snapToGrid w:val="0"/>
              <w:spacing w:line="280" w:lineRule="atLeast"/>
              <w:jc w:val="right"/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</w:pP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  <w:t>日期：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14:paraId="5D7B5670" w14:textId="02769D3A" w:rsidR="00A32858" w:rsidRPr="00C57EAE" w:rsidRDefault="004D7CC6" w:rsidP="00791F64">
            <w:pPr>
              <w:widowControl/>
              <w:snapToGrid w:val="0"/>
              <w:spacing w:line="280" w:lineRule="atLeast"/>
              <w:ind w:left="113"/>
              <w:jc w:val="center"/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Kailasa" w:hint="eastAsia"/>
                <w:b/>
                <w:color w:val="000000"/>
                <w:kern w:val="0"/>
                <w:szCs w:val="24"/>
              </w:rPr>
              <w:t>11</w:t>
            </w:r>
            <w:r w:rsidR="00791F64">
              <w:rPr>
                <w:rFonts w:ascii="標楷體" w:eastAsia="標楷體" w:hAnsi="標楷體" w:cs="Kailasa" w:hint="eastAsia"/>
                <w:b/>
                <w:color w:val="000000"/>
                <w:kern w:val="0"/>
                <w:szCs w:val="24"/>
              </w:rPr>
              <w:t>4/1</w:t>
            </w:r>
            <w:r w:rsidR="00A464E7">
              <w:rPr>
                <w:rFonts w:ascii="標楷體" w:eastAsia="標楷體" w:hAnsi="標楷體" w:cs="Kailasa" w:hint="eastAsia"/>
                <w:b/>
                <w:color w:val="000000"/>
                <w:kern w:val="0"/>
                <w:szCs w:val="24"/>
              </w:rPr>
              <w:t>2</w:t>
            </w:r>
            <w:r w:rsidR="00791F64">
              <w:rPr>
                <w:rFonts w:ascii="標楷體" w:eastAsia="標楷體" w:hAnsi="標楷體" w:cs="Kailasa" w:hint="eastAsia"/>
                <w:b/>
                <w:color w:val="000000"/>
                <w:kern w:val="0"/>
                <w:szCs w:val="24"/>
              </w:rPr>
              <w:t>/</w:t>
            </w:r>
            <w:r w:rsidR="00A464E7"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  <w:t>08</w:t>
            </w:r>
          </w:p>
        </w:tc>
        <w:tc>
          <w:tcPr>
            <w:tcW w:w="850" w:type="dxa"/>
            <w:vAlign w:val="center"/>
            <w:hideMark/>
          </w:tcPr>
          <w:p w14:paraId="5FAFE6E5" w14:textId="77777777" w:rsidR="00A32858" w:rsidRPr="00C57EAE" w:rsidRDefault="00A32858" w:rsidP="00A156D2">
            <w:pPr>
              <w:widowControl/>
              <w:snapToGrid w:val="0"/>
              <w:spacing w:line="280" w:lineRule="atLeast"/>
              <w:jc w:val="right"/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</w:pP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  <w:t>時間：</w:t>
            </w:r>
          </w:p>
        </w:tc>
        <w:tc>
          <w:tcPr>
            <w:tcW w:w="2410" w:type="dxa"/>
            <w:gridSpan w:val="3"/>
            <w:tcBorders>
              <w:right w:val="dotted" w:sz="4" w:space="0" w:color="auto"/>
            </w:tcBorders>
            <w:noWrap/>
            <w:vAlign w:val="center"/>
            <w:hideMark/>
          </w:tcPr>
          <w:p w14:paraId="7A39C1B8" w14:textId="0AA7AB8B" w:rsidR="00A32858" w:rsidRPr="00A21E63" w:rsidRDefault="008B63FF" w:rsidP="00BC2354">
            <w:pPr>
              <w:widowControl/>
              <w:snapToGrid w:val="0"/>
              <w:spacing w:line="280" w:lineRule="atLeast"/>
              <w:ind w:left="113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A21E63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</w:t>
            </w:r>
            <w:r w:rsidR="00055440" w:rsidRPr="00A21E63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</w:t>
            </w:r>
            <w:r w:rsidRPr="00A21E63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:</w:t>
            </w:r>
            <w:r w:rsidR="00055440" w:rsidRPr="00A21E63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00</w:t>
            </w:r>
            <w:r w:rsidRPr="00A21E63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~15:30</w:t>
            </w:r>
          </w:p>
        </w:tc>
        <w:tc>
          <w:tcPr>
            <w:tcW w:w="1418" w:type="dxa"/>
            <w:tcBorders>
              <w:left w:val="dotted" w:sz="4" w:space="0" w:color="auto"/>
            </w:tcBorders>
            <w:noWrap/>
            <w:vAlign w:val="center"/>
            <w:hideMark/>
          </w:tcPr>
          <w:p w14:paraId="14C9AA94" w14:textId="77777777" w:rsidR="00A32858" w:rsidRPr="00C57EAE" w:rsidRDefault="00A32858" w:rsidP="00CC7C0C">
            <w:pPr>
              <w:widowControl/>
              <w:snapToGrid w:val="0"/>
              <w:spacing w:line="280" w:lineRule="atLeast"/>
              <w:jc w:val="right"/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</w:pP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  <w:t>活動天數：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  <w:hideMark/>
          </w:tcPr>
          <w:p w14:paraId="17A1B7A0" w14:textId="5C35B27D" w:rsidR="00A32858" w:rsidRPr="00C57EAE" w:rsidRDefault="006B37C2" w:rsidP="00CC7C0C">
            <w:pPr>
              <w:widowControl/>
              <w:snapToGrid w:val="0"/>
              <w:spacing w:line="280" w:lineRule="atLeast"/>
              <w:jc w:val="center"/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Kailasa" w:hint="eastAsia"/>
                <w:b/>
                <w:color w:val="000000"/>
                <w:kern w:val="0"/>
                <w:szCs w:val="24"/>
              </w:rPr>
              <w:t>1</w:t>
            </w:r>
          </w:p>
        </w:tc>
      </w:tr>
      <w:tr w:rsidR="00DD564E" w:rsidRPr="00C57EAE" w14:paraId="4C808350" w14:textId="77777777" w:rsidTr="002D4546">
        <w:trPr>
          <w:trHeight w:val="454"/>
          <w:jc w:val="center"/>
        </w:trPr>
        <w:tc>
          <w:tcPr>
            <w:tcW w:w="2002" w:type="dxa"/>
            <w:tcBorders>
              <w:left w:val="single" w:sz="4" w:space="0" w:color="auto"/>
            </w:tcBorders>
            <w:shd w:val="clear" w:color="F2F2F2" w:fill="F2F2F2"/>
            <w:vAlign w:val="center"/>
            <w:hideMark/>
          </w:tcPr>
          <w:p w14:paraId="655500D0" w14:textId="77777777" w:rsidR="00DD564E" w:rsidRPr="00C57EAE" w:rsidRDefault="00DD564E" w:rsidP="00DD564E">
            <w:pPr>
              <w:widowControl/>
              <w:snapToGrid w:val="0"/>
              <w:spacing w:line="280" w:lineRule="atLeast"/>
              <w:jc w:val="right"/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</w:pP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  <w:t>活動地點：</w:t>
            </w:r>
          </w:p>
        </w:tc>
        <w:tc>
          <w:tcPr>
            <w:tcW w:w="2813" w:type="dxa"/>
            <w:gridSpan w:val="3"/>
            <w:vAlign w:val="center"/>
            <w:hideMark/>
          </w:tcPr>
          <w:p w14:paraId="090D12F8" w14:textId="0BAB3379" w:rsidR="00DD564E" w:rsidRPr="00C57EAE" w:rsidRDefault="00DD564E" w:rsidP="00DD564E">
            <w:pPr>
              <w:widowControl/>
              <w:snapToGrid w:val="0"/>
              <w:spacing w:line="280" w:lineRule="atLeast"/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</w:pPr>
            <w:r w:rsidRPr="00C57EAE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(</w:t>
            </w:r>
            <w:r w:rsidRPr="00C57EAE"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  <w:t xml:space="preserve">  </w:t>
            </w:r>
            <w:r w:rsidR="006502B0">
              <w:rPr>
                <w:rFonts w:ascii="標楷體" w:eastAsia="標楷體" w:hAnsi="標楷體" w:cs="Kailasa" w:hint="eastAsia"/>
                <w:b/>
                <w:color w:val="000000"/>
                <w:kern w:val="0"/>
                <w:szCs w:val="24"/>
              </w:rPr>
              <w:t>1</w:t>
            </w:r>
            <w:r w:rsidRPr="00C57EAE"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  <w:t xml:space="preserve">  </w:t>
            </w:r>
            <w:r w:rsidRPr="00C57EAE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)</w:t>
            </w:r>
            <w:r w:rsidR="007564C3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 xml:space="preserve"> </w:t>
            </w:r>
            <w:r w:rsidRPr="00C57EAE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 xml:space="preserve">1.校內 2.校外 </w:t>
            </w:r>
          </w:p>
        </w:tc>
        <w:tc>
          <w:tcPr>
            <w:tcW w:w="1701" w:type="dxa"/>
            <w:gridSpan w:val="3"/>
            <w:vAlign w:val="center"/>
          </w:tcPr>
          <w:p w14:paraId="559D5AAE" w14:textId="77777777" w:rsidR="00DD564E" w:rsidRPr="00C57EAE" w:rsidRDefault="00DD564E" w:rsidP="002D4546">
            <w:pPr>
              <w:widowControl/>
              <w:snapToGrid w:val="0"/>
              <w:spacing w:line="280" w:lineRule="atLeast"/>
              <w:jc w:val="center"/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</w:pP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  <w:t>地點名稱：</w:t>
            </w:r>
          </w:p>
        </w:tc>
        <w:tc>
          <w:tcPr>
            <w:tcW w:w="4252" w:type="dxa"/>
            <w:gridSpan w:val="3"/>
            <w:tcBorders>
              <w:right w:val="single" w:sz="4" w:space="0" w:color="auto"/>
            </w:tcBorders>
            <w:vAlign w:val="center"/>
          </w:tcPr>
          <w:p w14:paraId="10ACB3F5" w14:textId="48B172B7" w:rsidR="00DD564E" w:rsidRPr="00C57EAE" w:rsidRDefault="00937418" w:rsidP="00CC7C0C">
            <w:pPr>
              <w:widowControl/>
              <w:snapToGrid w:val="0"/>
              <w:spacing w:line="280" w:lineRule="atLeast"/>
              <w:ind w:left="110"/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輔園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2F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餐旅系</w:t>
            </w:r>
            <w:r w:rsidR="001A677C" w:rsidRPr="004F7A72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生</w:t>
            </w:r>
            <w:proofErr w:type="gramEnd"/>
            <w:r w:rsidR="001A677C" w:rsidRPr="004F7A72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活家園</w:t>
            </w:r>
          </w:p>
        </w:tc>
      </w:tr>
      <w:tr w:rsidR="00DD564E" w:rsidRPr="00C57EAE" w14:paraId="6A100238" w14:textId="77777777" w:rsidTr="002D4546">
        <w:trPr>
          <w:trHeight w:val="454"/>
          <w:jc w:val="center"/>
        </w:trPr>
        <w:tc>
          <w:tcPr>
            <w:tcW w:w="2002" w:type="dxa"/>
            <w:tcBorders>
              <w:left w:val="single" w:sz="4" w:space="0" w:color="auto"/>
            </w:tcBorders>
            <w:shd w:val="clear" w:color="F2F2F2" w:fill="F2F2F2"/>
            <w:vAlign w:val="center"/>
            <w:hideMark/>
          </w:tcPr>
          <w:p w14:paraId="793A6E93" w14:textId="77777777" w:rsidR="00DD564E" w:rsidRPr="00C57EAE" w:rsidRDefault="00DD564E" w:rsidP="00DD564E">
            <w:pPr>
              <w:widowControl/>
              <w:snapToGrid w:val="0"/>
              <w:spacing w:line="280" w:lineRule="atLeast"/>
              <w:jc w:val="right"/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</w:pP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  <w:t>人數：</w:t>
            </w:r>
          </w:p>
        </w:tc>
        <w:tc>
          <w:tcPr>
            <w:tcW w:w="1395" w:type="dxa"/>
            <w:gridSpan w:val="2"/>
            <w:noWrap/>
            <w:vAlign w:val="center"/>
            <w:hideMark/>
          </w:tcPr>
          <w:p w14:paraId="51B0E76D" w14:textId="77777777" w:rsidR="00DD564E" w:rsidRPr="00C57EAE" w:rsidRDefault="00DD564E" w:rsidP="00A156D2">
            <w:pPr>
              <w:widowControl/>
              <w:snapToGrid w:val="0"/>
              <w:spacing w:line="280" w:lineRule="atLeast"/>
              <w:jc w:val="right"/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</w:pP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  <w:t>報名人數：</w:t>
            </w:r>
          </w:p>
        </w:tc>
        <w:tc>
          <w:tcPr>
            <w:tcW w:w="1418" w:type="dxa"/>
            <w:vAlign w:val="center"/>
          </w:tcPr>
          <w:p w14:paraId="0DFC0530" w14:textId="1603AC6B" w:rsidR="00DD564E" w:rsidRDefault="00002E84" w:rsidP="00DD564E">
            <w:pPr>
              <w:snapToGrid w:val="0"/>
              <w:spacing w:line="280" w:lineRule="atLeast"/>
              <w:jc w:val="center"/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Kailasa" w:hint="eastAsia"/>
                <w:b/>
                <w:color w:val="000000"/>
                <w:kern w:val="0"/>
                <w:szCs w:val="24"/>
              </w:rPr>
              <w:t>台:</w:t>
            </w:r>
            <w:r w:rsidR="00937418">
              <w:rPr>
                <w:rFonts w:ascii="標楷體" w:eastAsia="標楷體" w:hAnsi="標楷體" w:cs="Kailasa" w:hint="eastAsia"/>
                <w:b/>
                <w:color w:val="000000"/>
                <w:kern w:val="0"/>
                <w:szCs w:val="24"/>
              </w:rPr>
              <w:t>3</w:t>
            </w:r>
            <w:r w:rsidR="007C4834"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  <w:t>6</w:t>
            </w:r>
          </w:p>
          <w:p w14:paraId="0AAB1B57" w14:textId="3D469B7F" w:rsidR="00156B89" w:rsidRPr="00C57EAE" w:rsidRDefault="00156B89" w:rsidP="00156B89">
            <w:pPr>
              <w:snapToGrid w:val="0"/>
              <w:spacing w:line="280" w:lineRule="atLeast"/>
              <w:jc w:val="center"/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Kailasa" w:hint="eastAsia"/>
                <w:b/>
                <w:color w:val="000000"/>
                <w:kern w:val="0"/>
                <w:szCs w:val="24"/>
              </w:rPr>
              <w:t>日:22</w:t>
            </w:r>
          </w:p>
        </w:tc>
        <w:tc>
          <w:tcPr>
            <w:tcW w:w="1701" w:type="dxa"/>
            <w:gridSpan w:val="3"/>
            <w:tcBorders>
              <w:right w:val="dotted" w:sz="4" w:space="0" w:color="auto"/>
            </w:tcBorders>
            <w:vAlign w:val="center"/>
          </w:tcPr>
          <w:p w14:paraId="61448ACE" w14:textId="77777777" w:rsidR="00DD564E" w:rsidRPr="00C57EAE" w:rsidRDefault="00DD564E" w:rsidP="002D4546">
            <w:pPr>
              <w:snapToGrid w:val="0"/>
              <w:spacing w:line="280" w:lineRule="atLeast"/>
              <w:jc w:val="center"/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</w:pP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  <w:t>參與人數：</w:t>
            </w:r>
          </w:p>
        </w:tc>
        <w:tc>
          <w:tcPr>
            <w:tcW w:w="4252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ABCB213" w14:textId="0D2DAA8A" w:rsidR="00DD564E" w:rsidRDefault="00156B89" w:rsidP="00CC7C0C">
            <w:pPr>
              <w:snapToGrid w:val="0"/>
              <w:spacing w:line="280" w:lineRule="atLeast"/>
              <w:ind w:left="110"/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Kailasa" w:hint="eastAsia"/>
                <w:b/>
                <w:color w:val="000000"/>
                <w:kern w:val="0"/>
                <w:szCs w:val="24"/>
              </w:rPr>
              <w:t>台:</w:t>
            </w:r>
            <w:r w:rsidR="00D570C1">
              <w:rPr>
                <w:rFonts w:ascii="標楷體" w:eastAsia="標楷體" w:hAnsi="標楷體" w:cs="Kailasa" w:hint="eastAsia"/>
                <w:b/>
                <w:color w:val="000000"/>
                <w:kern w:val="0"/>
                <w:szCs w:val="24"/>
              </w:rPr>
              <w:t>3</w:t>
            </w:r>
            <w:r w:rsidR="007C4834"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  <w:t>6</w:t>
            </w:r>
          </w:p>
          <w:p w14:paraId="1D8DF580" w14:textId="13287734" w:rsidR="00156B89" w:rsidRPr="00C57EAE" w:rsidRDefault="00156B89" w:rsidP="00156B89">
            <w:pPr>
              <w:snapToGrid w:val="0"/>
              <w:spacing w:line="280" w:lineRule="atLeast"/>
              <w:ind w:left="110"/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Kailasa" w:hint="eastAsia"/>
                <w:b/>
                <w:color w:val="000000"/>
                <w:kern w:val="0"/>
                <w:szCs w:val="24"/>
              </w:rPr>
              <w:t>日:22</w:t>
            </w:r>
          </w:p>
        </w:tc>
      </w:tr>
      <w:tr w:rsidR="005E3CB3" w:rsidRPr="00C57EAE" w14:paraId="7D2C9F09" w14:textId="77777777" w:rsidTr="00002EAC">
        <w:trPr>
          <w:trHeight w:val="454"/>
          <w:jc w:val="center"/>
        </w:trPr>
        <w:tc>
          <w:tcPr>
            <w:tcW w:w="2002" w:type="dxa"/>
            <w:tcBorders>
              <w:left w:val="single" w:sz="4" w:space="0" w:color="auto"/>
            </w:tcBorders>
            <w:shd w:val="clear" w:color="F2F2F2" w:fill="F2F2F2"/>
            <w:vAlign w:val="center"/>
            <w:hideMark/>
          </w:tcPr>
          <w:p w14:paraId="03320C91" w14:textId="77777777" w:rsidR="005E3CB3" w:rsidRPr="00C57EAE" w:rsidRDefault="005E3CB3" w:rsidP="00DD564E">
            <w:pPr>
              <w:widowControl/>
              <w:snapToGrid w:val="0"/>
              <w:spacing w:line="280" w:lineRule="atLeast"/>
              <w:jc w:val="right"/>
              <w:rPr>
                <w:rFonts w:ascii="標楷體" w:eastAsia="標楷體" w:hAnsi="標楷體" w:cs="Kailasa"/>
                <w:b/>
                <w:bCs/>
                <w:color w:val="000000"/>
                <w:kern w:val="0"/>
                <w:sz w:val="22"/>
              </w:rPr>
            </w:pPr>
            <w:r w:rsidRPr="00804ABF"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  <w:t>參與人數身分：</w:t>
            </w:r>
          </w:p>
        </w:tc>
        <w:tc>
          <w:tcPr>
            <w:tcW w:w="8766" w:type="dxa"/>
            <w:gridSpan w:val="9"/>
            <w:tcBorders>
              <w:right w:val="single" w:sz="4" w:space="0" w:color="auto"/>
            </w:tcBorders>
            <w:vAlign w:val="center"/>
            <w:hideMark/>
          </w:tcPr>
          <w:p w14:paraId="12E9C353" w14:textId="5631817B" w:rsidR="00804ABF" w:rsidRPr="007564C3" w:rsidRDefault="005E3CB3" w:rsidP="00DD564E">
            <w:pPr>
              <w:widowControl/>
              <w:snapToGrid w:val="0"/>
              <w:spacing w:line="280" w:lineRule="atLeast"/>
              <w:ind w:right="480"/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</w:pPr>
            <w:r w:rsidRPr="007564C3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教師</w:t>
            </w:r>
            <w:r w:rsidR="00A156D2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：</w:t>
            </w:r>
            <w:r w:rsidR="00A156D2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 xml:space="preserve"> </w:t>
            </w:r>
            <w:r w:rsidR="000C7ED3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1</w:t>
            </w:r>
            <w:r w:rsidR="00A156D2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 xml:space="preserve">  </w:t>
            </w:r>
            <w:r w:rsidRPr="007564C3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人／</w:t>
            </w:r>
            <w:r w:rsidR="00937418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職員</w:t>
            </w:r>
            <w:r w:rsidR="00A156D2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：</w:t>
            </w:r>
            <w:r w:rsidR="00A156D2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 xml:space="preserve">  </w:t>
            </w:r>
            <w:r w:rsidRPr="007564C3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人／學生</w:t>
            </w:r>
            <w:r w:rsidR="00A156D2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：</w:t>
            </w:r>
            <w:r w:rsidR="00A156D2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 xml:space="preserve"> </w:t>
            </w:r>
            <w:r w:rsidR="00937418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3</w:t>
            </w:r>
            <w:r w:rsidR="007C4834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3</w:t>
            </w:r>
            <w:r w:rsidR="00A156D2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 xml:space="preserve">  </w:t>
            </w:r>
            <w:r w:rsidRPr="007564C3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人／校外人士</w:t>
            </w:r>
            <w:r w:rsidR="00A156D2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：</w:t>
            </w:r>
            <w:r w:rsidR="00055440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1</w:t>
            </w:r>
            <w:r w:rsidR="00A156D2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 xml:space="preserve">  </w:t>
            </w:r>
            <w:r w:rsidRPr="007564C3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人</w:t>
            </w:r>
            <w:r w:rsidR="00804ABF" w:rsidRPr="007564C3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／</w:t>
            </w:r>
            <w:r w:rsidR="00937418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助教：1</w:t>
            </w:r>
            <w:r w:rsidR="00937418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 xml:space="preserve">  </w:t>
            </w:r>
            <w:r w:rsidR="00937418" w:rsidRPr="007564C3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人</w:t>
            </w:r>
          </w:p>
          <w:p w14:paraId="3218D192" w14:textId="2BD5C110" w:rsidR="005E3CB3" w:rsidRPr="00C57EAE" w:rsidRDefault="00804ABF" w:rsidP="00DD564E">
            <w:pPr>
              <w:widowControl/>
              <w:snapToGrid w:val="0"/>
              <w:spacing w:line="280" w:lineRule="atLeast"/>
              <w:ind w:right="480"/>
              <w:rPr>
                <w:rFonts w:ascii="標楷體" w:eastAsia="標楷體" w:hAnsi="標楷體" w:cs="Kailasa"/>
                <w:b/>
                <w:color w:val="000000"/>
                <w:kern w:val="0"/>
                <w:szCs w:val="24"/>
              </w:rPr>
            </w:pPr>
            <w:r w:rsidRPr="007564C3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外籍人士</w:t>
            </w:r>
            <w:r w:rsidR="00A156D2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：</w:t>
            </w:r>
            <w:r w:rsidR="00A156D2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 xml:space="preserve"> </w:t>
            </w:r>
            <w:r w:rsidR="00055440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2</w:t>
            </w:r>
            <w:r w:rsidR="00A156D2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 xml:space="preserve"> </w:t>
            </w:r>
            <w:r w:rsidRPr="007564C3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人</w:t>
            </w:r>
            <w:r w:rsidR="007564C3" w:rsidRPr="007564C3">
              <w:rPr>
                <w:rFonts w:ascii="標楷體" w:eastAsia="標楷體" w:hAnsi="標楷體" w:cs="Kailasa" w:hint="eastAsia"/>
                <w:color w:val="808080" w:themeColor="background1" w:themeShade="80"/>
                <w:kern w:val="0"/>
                <w:szCs w:val="24"/>
              </w:rPr>
              <w:t>（如外籍講師、外籍學生）</w:t>
            </w:r>
          </w:p>
        </w:tc>
      </w:tr>
      <w:tr w:rsidR="005E3CB3" w:rsidRPr="00C57EAE" w14:paraId="4EEE2F5F" w14:textId="77777777" w:rsidTr="00002EAC">
        <w:trPr>
          <w:trHeight w:val="454"/>
          <w:jc w:val="center"/>
        </w:trPr>
        <w:tc>
          <w:tcPr>
            <w:tcW w:w="2002" w:type="dxa"/>
            <w:tcBorders>
              <w:left w:val="single" w:sz="4" w:space="0" w:color="auto"/>
              <w:bottom w:val="single" w:sz="4" w:space="0" w:color="auto"/>
            </w:tcBorders>
            <w:shd w:val="clear" w:color="F2F2F2" w:fill="F2F2F2"/>
            <w:vAlign w:val="center"/>
            <w:hideMark/>
          </w:tcPr>
          <w:p w14:paraId="33DE1AAD" w14:textId="77777777" w:rsidR="005E3CB3" w:rsidRPr="00C57EAE" w:rsidRDefault="005E3CB3" w:rsidP="00DD564E">
            <w:pPr>
              <w:snapToGrid w:val="0"/>
              <w:spacing w:line="280" w:lineRule="atLeast"/>
              <w:jc w:val="right"/>
              <w:rPr>
                <w:rFonts w:ascii="標楷體" w:eastAsia="標楷體" w:hAnsi="標楷體" w:cs="Kailasa"/>
                <w:b/>
                <w:bCs/>
                <w:color w:val="000000"/>
                <w:kern w:val="0"/>
                <w:sz w:val="22"/>
              </w:rPr>
            </w:pP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Cs w:val="24"/>
              </w:rPr>
              <w:t>活動滿意度：</w:t>
            </w:r>
          </w:p>
        </w:tc>
        <w:tc>
          <w:tcPr>
            <w:tcW w:w="8766" w:type="dxa"/>
            <w:gridSpan w:val="9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222CE" w14:textId="3F57D626" w:rsidR="005E3CB3" w:rsidRPr="00C57EAE" w:rsidRDefault="005372CD" w:rsidP="009611F4">
            <w:pPr>
              <w:widowControl/>
              <w:snapToGrid w:val="0"/>
              <w:spacing w:line="280" w:lineRule="atLeast"/>
              <w:rPr>
                <w:rFonts w:ascii="標楷體" w:eastAsia="標楷體" w:hAnsi="標楷體" w:cs="Kailasa"/>
                <w:color w:val="000000"/>
                <w:kern w:val="0"/>
                <w:szCs w:val="24"/>
                <w:lang w:val="en-GB"/>
              </w:rPr>
            </w:pPr>
            <w:r w:rsidRPr="00C57EAE">
              <w:rPr>
                <w:rFonts w:ascii="標楷體" w:eastAsia="標楷體" w:hAnsi="標楷體" w:cs="Kailasa"/>
                <w:color w:val="000000"/>
                <w:kern w:val="0"/>
                <w:szCs w:val="24"/>
                <w:lang w:val="en-GB"/>
              </w:rPr>
              <w:t xml:space="preserve">    </w:t>
            </w:r>
            <w:r w:rsidR="00937418">
              <w:rPr>
                <w:rFonts w:ascii="標楷體" w:eastAsia="標楷體" w:hAnsi="標楷體" w:cs="Kailasa" w:hint="eastAsia"/>
                <w:color w:val="000000"/>
                <w:kern w:val="0"/>
                <w:szCs w:val="24"/>
                <w:lang w:val="en-GB"/>
              </w:rPr>
              <w:t>100</w:t>
            </w:r>
            <w:r w:rsidRPr="00C57EAE">
              <w:rPr>
                <w:rFonts w:ascii="標楷體" w:eastAsia="標楷體" w:hAnsi="標楷體" w:cs="Kailasa"/>
                <w:color w:val="000000"/>
                <w:kern w:val="0"/>
                <w:szCs w:val="24"/>
                <w:lang w:val="en-GB"/>
              </w:rPr>
              <w:t xml:space="preserve">     % </w:t>
            </w:r>
            <w:r w:rsidRPr="00C57EAE">
              <w:rPr>
                <w:rFonts w:ascii="標楷體" w:eastAsia="標楷體" w:hAnsi="標楷體" w:cs="Kailasa"/>
                <w:color w:val="808080" w:themeColor="background1" w:themeShade="80"/>
                <w:kern w:val="0"/>
                <w:szCs w:val="24"/>
                <w:lang w:val="en-GB"/>
              </w:rPr>
              <w:t>(0~100%)</w:t>
            </w:r>
          </w:p>
        </w:tc>
      </w:tr>
      <w:tr w:rsidR="00A32858" w:rsidRPr="00C57EAE" w14:paraId="5DF65BD4" w14:textId="77777777" w:rsidTr="00002EAC">
        <w:trPr>
          <w:trHeight w:val="454"/>
          <w:jc w:val="center"/>
        </w:trPr>
        <w:tc>
          <w:tcPr>
            <w:tcW w:w="107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229C36FD" w14:textId="77777777" w:rsidR="00A32858" w:rsidRPr="00C57EAE" w:rsidRDefault="00A32858" w:rsidP="00DD564E">
            <w:pPr>
              <w:widowControl/>
              <w:snapToGrid w:val="0"/>
              <w:spacing w:line="280" w:lineRule="atLeast"/>
              <w:jc w:val="center"/>
              <w:rPr>
                <w:rFonts w:ascii="標楷體" w:eastAsia="標楷體" w:hAnsi="標楷體" w:cs="Kailasa"/>
                <w:b/>
                <w:bCs/>
                <w:color w:val="000000"/>
                <w:kern w:val="0"/>
                <w:sz w:val="28"/>
                <w:szCs w:val="28"/>
              </w:rPr>
            </w:pP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 w:val="28"/>
                <w:szCs w:val="28"/>
              </w:rPr>
              <w:t>活動</w:t>
            </w:r>
            <w:r w:rsidR="005C6F7E"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 w:val="28"/>
                <w:szCs w:val="28"/>
              </w:rPr>
              <w:t>內容</w:t>
            </w: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 w:val="28"/>
                <w:szCs w:val="28"/>
              </w:rPr>
              <w:t>歷程</w:t>
            </w:r>
          </w:p>
        </w:tc>
      </w:tr>
      <w:tr w:rsidR="00A32858" w:rsidRPr="00C57EAE" w14:paraId="350E6455" w14:textId="77777777" w:rsidTr="00002EAC">
        <w:trPr>
          <w:trHeight w:val="360"/>
          <w:jc w:val="center"/>
        </w:trPr>
        <w:tc>
          <w:tcPr>
            <w:tcW w:w="1076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BEA3" w14:textId="7E789154" w:rsidR="00A32858" w:rsidRPr="00C57EAE" w:rsidRDefault="008436B1" w:rsidP="00A464E7">
            <w:pPr>
              <w:widowControl/>
              <w:snapToGrid w:val="0"/>
              <w:spacing w:line="276" w:lineRule="auto"/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</w:pPr>
            <w:r w:rsidRPr="00C57EAE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活動內容:</w:t>
            </w:r>
            <w:r w:rsidR="00D7753A">
              <w:rPr>
                <w:rFonts w:hint="eastAsia"/>
              </w:rPr>
              <w:t xml:space="preserve"> </w:t>
            </w:r>
            <w:r w:rsidR="00D7753A" w:rsidRPr="00D7753A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本次</w:t>
            </w:r>
            <w:r w:rsidR="00055440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國際講座由江郁智老師</w:t>
            </w:r>
            <w:r w:rsidR="00937418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、</w:t>
            </w:r>
            <w:r w:rsidR="00D7753A" w:rsidRPr="00D7753A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謝沛妤</w:t>
            </w:r>
            <w:r w:rsidR="00937418" w:rsidRPr="00D7753A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茶藝師</w:t>
            </w:r>
            <w:r w:rsidR="00055440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主講</w:t>
            </w:r>
            <w:r w:rsidR="00937418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，</w:t>
            </w:r>
            <w:r w:rsidR="00055440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內容包含介紹</w:t>
            </w:r>
            <w:r w:rsidR="00A464E7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台灣與日本</w:t>
            </w:r>
            <w:proofErr w:type="gramStart"/>
            <w:r w:rsidR="00A464E7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經典茶款的</w:t>
            </w:r>
            <w:proofErr w:type="gramEnd"/>
            <w:r w:rsidR="00A464E7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風味與品飲</w:t>
            </w:r>
            <w:r w:rsidR="00055440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流程、茶葉</w:t>
            </w:r>
            <w:r w:rsidR="00A464E7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與茶點</w:t>
            </w:r>
            <w:r w:rsidR="00055440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介紹</w:t>
            </w:r>
            <w:r w:rsidR="00D7753A" w:rsidRPr="00D7753A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，</w:t>
            </w:r>
            <w:r w:rsidR="00A464E7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參與者</w:t>
            </w:r>
            <w:r w:rsidR="00D7753A" w:rsidRPr="00D7753A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實際</w:t>
            </w:r>
            <w:r w:rsidR="00A464E7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品評與風味表述</w:t>
            </w:r>
            <w:r w:rsidR="00A21E63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，</w:t>
            </w:r>
            <w:r w:rsidR="00A21E63">
              <w:rPr>
                <w:rFonts w:ascii="標楷體" w:eastAsia="標楷體" w:hAnsi="標楷體" w:cs="Kailasa" w:hint="eastAsia"/>
                <w:bCs/>
                <w:color w:val="000000"/>
                <w:kern w:val="0"/>
                <w:szCs w:val="24"/>
              </w:rPr>
              <w:t>搭配</w:t>
            </w:r>
            <w:r w:rsidR="00A464E7">
              <w:rPr>
                <w:rFonts w:ascii="標楷體" w:eastAsia="標楷體" w:hAnsi="標楷體" w:cs="Kailasa" w:hint="eastAsia"/>
                <w:bCs/>
                <w:color w:val="000000"/>
                <w:kern w:val="0"/>
                <w:szCs w:val="24"/>
              </w:rPr>
              <w:t>台日傳統茶點、延伸介紹茶文化相關觀光景點，融入</w:t>
            </w:r>
            <w:r w:rsidR="00A21E63">
              <w:rPr>
                <w:rFonts w:ascii="標楷體" w:eastAsia="標楷體" w:hAnsi="標楷體" w:cs="Kailasa" w:hint="eastAsia"/>
                <w:bCs/>
                <w:color w:val="000000"/>
                <w:kern w:val="0"/>
                <w:szCs w:val="24"/>
              </w:rPr>
              <w:t>茶室環境VR教材演示，同時與日本師生連線，跨越時空限制</w:t>
            </w:r>
            <w:r w:rsidR="00A464E7">
              <w:rPr>
                <w:rFonts w:ascii="標楷體" w:eastAsia="標楷體" w:hAnsi="標楷體" w:cs="Kailasa" w:hint="eastAsia"/>
                <w:bCs/>
                <w:color w:val="000000"/>
                <w:kern w:val="0"/>
                <w:szCs w:val="24"/>
              </w:rPr>
              <w:t>，跨國</w:t>
            </w:r>
            <w:proofErr w:type="gramStart"/>
            <w:r w:rsidR="00A464E7">
              <w:rPr>
                <w:rFonts w:ascii="標楷體" w:eastAsia="標楷體" w:hAnsi="標楷體" w:cs="Kailasa" w:hint="eastAsia"/>
                <w:bCs/>
                <w:color w:val="000000"/>
                <w:kern w:val="0"/>
                <w:szCs w:val="24"/>
              </w:rPr>
              <w:t>共交共</w:t>
            </w:r>
            <w:proofErr w:type="gramEnd"/>
            <w:r w:rsidR="00A464E7">
              <w:rPr>
                <w:rFonts w:ascii="標楷體" w:eastAsia="標楷體" w:hAnsi="標楷體" w:cs="Kailasa" w:hint="eastAsia"/>
                <w:bCs/>
                <w:color w:val="000000"/>
                <w:kern w:val="0"/>
                <w:szCs w:val="24"/>
              </w:rPr>
              <w:t>學</w:t>
            </w:r>
            <w:r w:rsidR="00D7753A" w:rsidRPr="00D7753A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。</w:t>
            </w:r>
          </w:p>
          <w:p w14:paraId="7500FCB1" w14:textId="5DD2F74C" w:rsidR="00655609" w:rsidRPr="004A73D4" w:rsidRDefault="008436B1" w:rsidP="00655609">
            <w:pPr>
              <w:rPr>
                <w:rFonts w:ascii="Times New Roman" w:eastAsia="標楷體" w:hAnsi="Times New Roman" w:cs="Times New Roman"/>
              </w:rPr>
            </w:pPr>
            <w:r w:rsidRPr="00C57EAE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活動</w:t>
            </w:r>
            <w:r w:rsidR="00055440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流</w:t>
            </w:r>
            <w:r w:rsidRPr="00C57EAE"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  <w:t>程:</w:t>
            </w:r>
            <w:r w:rsidR="00655609" w:rsidRPr="006E6209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14:paraId="5CBDAD30" w14:textId="4351BEE9" w:rsidR="00055440" w:rsidRPr="00A21E63" w:rsidRDefault="00055440" w:rsidP="00055440">
            <w:pPr>
              <w:pStyle w:val="Default"/>
              <w:rPr>
                <w:rFonts w:eastAsia="標楷體"/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A21E63">
              <w:rPr>
                <w:sz w:val="23"/>
                <w:szCs w:val="23"/>
              </w:rPr>
              <w:t xml:space="preserve">2:00-12:10 </w:t>
            </w:r>
            <w:r w:rsidRPr="00A21E63">
              <w:rPr>
                <w:rFonts w:eastAsia="標楷體"/>
                <w:sz w:val="23"/>
                <w:szCs w:val="23"/>
              </w:rPr>
              <w:t>報到</w:t>
            </w:r>
          </w:p>
          <w:p w14:paraId="73A9F0A3" w14:textId="36FAEBB0" w:rsidR="00055440" w:rsidRPr="00A21E63" w:rsidRDefault="00055440" w:rsidP="00055440">
            <w:pPr>
              <w:pStyle w:val="Default"/>
              <w:rPr>
                <w:rFonts w:eastAsia="標楷體"/>
                <w:sz w:val="23"/>
                <w:szCs w:val="23"/>
              </w:rPr>
            </w:pPr>
            <w:r w:rsidRPr="00A21E63">
              <w:rPr>
                <w:rFonts w:eastAsia="標楷體"/>
                <w:sz w:val="23"/>
                <w:szCs w:val="23"/>
              </w:rPr>
              <w:t xml:space="preserve">12:10-13:20 </w:t>
            </w:r>
            <w:r w:rsidR="00A464E7">
              <w:rPr>
                <w:rFonts w:eastAsia="標楷體" w:hint="eastAsia"/>
                <w:sz w:val="23"/>
                <w:szCs w:val="23"/>
              </w:rPr>
              <w:t>茶的風味與品飲流程</w:t>
            </w:r>
          </w:p>
          <w:p w14:paraId="59819420" w14:textId="145CE9C3" w:rsidR="00055440" w:rsidRPr="00A21E63" w:rsidRDefault="00055440" w:rsidP="00055440">
            <w:pPr>
              <w:pStyle w:val="Default"/>
              <w:rPr>
                <w:rFonts w:eastAsia="標楷體"/>
                <w:sz w:val="23"/>
                <w:szCs w:val="23"/>
              </w:rPr>
            </w:pPr>
            <w:r w:rsidRPr="00A21E63">
              <w:rPr>
                <w:rFonts w:eastAsia="標楷體"/>
                <w:sz w:val="23"/>
                <w:szCs w:val="23"/>
              </w:rPr>
              <w:t>13:20-</w:t>
            </w:r>
            <w:proofErr w:type="gramStart"/>
            <w:r w:rsidRPr="00A21E63">
              <w:rPr>
                <w:rFonts w:eastAsia="標楷體"/>
                <w:sz w:val="23"/>
                <w:szCs w:val="23"/>
              </w:rPr>
              <w:t>13:40  Q</w:t>
            </w:r>
            <w:proofErr w:type="gramEnd"/>
            <w:r w:rsidRPr="00A21E63">
              <w:rPr>
                <w:rFonts w:eastAsia="標楷體"/>
                <w:sz w:val="23"/>
                <w:szCs w:val="23"/>
              </w:rPr>
              <w:t>&amp;A</w:t>
            </w:r>
          </w:p>
          <w:p w14:paraId="5B1C73A7" w14:textId="4B8096DC" w:rsidR="00055440" w:rsidRPr="00A21E63" w:rsidRDefault="00055440" w:rsidP="00055440">
            <w:pPr>
              <w:pStyle w:val="Default"/>
              <w:rPr>
                <w:rFonts w:eastAsia="標楷體"/>
                <w:sz w:val="23"/>
                <w:szCs w:val="23"/>
              </w:rPr>
            </w:pPr>
            <w:r w:rsidRPr="00A21E63">
              <w:rPr>
                <w:rFonts w:eastAsia="標楷體"/>
                <w:sz w:val="23"/>
                <w:szCs w:val="23"/>
              </w:rPr>
              <w:t xml:space="preserve">13:40-13:50 </w:t>
            </w:r>
            <w:r w:rsidRPr="00A21E63">
              <w:rPr>
                <w:rFonts w:eastAsia="標楷體"/>
                <w:sz w:val="23"/>
                <w:szCs w:val="23"/>
              </w:rPr>
              <w:t>中場休息</w:t>
            </w:r>
          </w:p>
          <w:p w14:paraId="6D8DBA50" w14:textId="7103D4CA" w:rsidR="00055440" w:rsidRPr="00A21E63" w:rsidRDefault="00055440" w:rsidP="00055440">
            <w:pPr>
              <w:pStyle w:val="Default"/>
              <w:rPr>
                <w:rFonts w:eastAsia="標楷體"/>
                <w:sz w:val="23"/>
                <w:szCs w:val="23"/>
              </w:rPr>
            </w:pPr>
            <w:r w:rsidRPr="00A21E63">
              <w:rPr>
                <w:rFonts w:eastAsia="標楷體"/>
                <w:sz w:val="23"/>
                <w:szCs w:val="23"/>
              </w:rPr>
              <w:t xml:space="preserve">13:50-14:00 </w:t>
            </w:r>
            <w:r w:rsidR="00A464E7">
              <w:rPr>
                <w:rFonts w:eastAsia="標楷體" w:hint="eastAsia"/>
                <w:sz w:val="23"/>
                <w:szCs w:val="23"/>
              </w:rPr>
              <w:t>茶葉與茶點</w:t>
            </w:r>
            <w:r w:rsidRPr="00A21E63">
              <w:rPr>
                <w:rFonts w:eastAsia="標楷體"/>
                <w:sz w:val="23"/>
                <w:szCs w:val="23"/>
              </w:rPr>
              <w:t>介紹</w:t>
            </w:r>
            <w:r w:rsidRPr="00A21E63">
              <w:rPr>
                <w:rFonts w:eastAsia="標楷體"/>
                <w:sz w:val="23"/>
                <w:szCs w:val="23"/>
              </w:rPr>
              <w:t xml:space="preserve"> </w:t>
            </w:r>
          </w:p>
          <w:p w14:paraId="7131776F" w14:textId="0C5C1470" w:rsidR="00055440" w:rsidRPr="00A21E63" w:rsidRDefault="00055440" w:rsidP="00055440">
            <w:pPr>
              <w:pStyle w:val="Default"/>
              <w:rPr>
                <w:rFonts w:eastAsia="標楷體"/>
                <w:sz w:val="23"/>
                <w:szCs w:val="23"/>
              </w:rPr>
            </w:pPr>
            <w:r w:rsidRPr="00A21E63">
              <w:rPr>
                <w:rFonts w:eastAsia="標楷體"/>
                <w:sz w:val="23"/>
                <w:szCs w:val="23"/>
              </w:rPr>
              <w:t xml:space="preserve">14:00-14:30 </w:t>
            </w:r>
            <w:r w:rsidRPr="00A21E63">
              <w:rPr>
                <w:rFonts w:eastAsia="標楷體"/>
                <w:sz w:val="23"/>
                <w:szCs w:val="23"/>
              </w:rPr>
              <w:t>茶室環境</w:t>
            </w:r>
            <w:r w:rsidRPr="00A21E63">
              <w:rPr>
                <w:rFonts w:eastAsia="標楷體"/>
                <w:sz w:val="23"/>
                <w:szCs w:val="23"/>
              </w:rPr>
              <w:t>VR</w:t>
            </w:r>
            <w:r w:rsidRPr="00A21E63">
              <w:rPr>
                <w:rFonts w:eastAsia="標楷體"/>
                <w:sz w:val="23"/>
                <w:szCs w:val="23"/>
              </w:rPr>
              <w:t>教材演示</w:t>
            </w:r>
          </w:p>
          <w:p w14:paraId="11BFDE94" w14:textId="1543C88D" w:rsidR="00055440" w:rsidRPr="00A21E63" w:rsidRDefault="00055440" w:rsidP="00055440">
            <w:pPr>
              <w:pStyle w:val="Default"/>
              <w:rPr>
                <w:rFonts w:eastAsia="標楷體"/>
                <w:sz w:val="23"/>
                <w:szCs w:val="23"/>
              </w:rPr>
            </w:pPr>
            <w:r w:rsidRPr="00A21E63">
              <w:rPr>
                <w:rFonts w:eastAsia="標楷體"/>
                <w:sz w:val="23"/>
                <w:szCs w:val="23"/>
              </w:rPr>
              <w:t xml:space="preserve">14:30-15:00 </w:t>
            </w:r>
            <w:r w:rsidR="00A464E7">
              <w:rPr>
                <w:rFonts w:eastAsia="標楷體" w:hint="eastAsia"/>
                <w:sz w:val="23"/>
                <w:szCs w:val="23"/>
              </w:rPr>
              <w:t>品茶、茶點搭配</w:t>
            </w:r>
          </w:p>
          <w:p w14:paraId="08CA93FC" w14:textId="71B75011" w:rsidR="00055440" w:rsidRPr="00A21E63" w:rsidRDefault="00055440" w:rsidP="00055440">
            <w:pPr>
              <w:pStyle w:val="Default"/>
              <w:rPr>
                <w:rFonts w:eastAsia="標楷體"/>
                <w:sz w:val="23"/>
                <w:szCs w:val="23"/>
              </w:rPr>
            </w:pPr>
            <w:r w:rsidRPr="00A21E63">
              <w:rPr>
                <w:rFonts w:eastAsia="標楷體"/>
                <w:sz w:val="23"/>
                <w:szCs w:val="23"/>
              </w:rPr>
              <w:t xml:space="preserve">15:00-15:20 </w:t>
            </w:r>
            <w:proofErr w:type="gramStart"/>
            <w:r w:rsidRPr="00A21E63">
              <w:rPr>
                <w:rFonts w:eastAsia="標楷體"/>
                <w:sz w:val="23"/>
                <w:szCs w:val="23"/>
              </w:rPr>
              <w:t>品飲與交流</w:t>
            </w:r>
            <w:proofErr w:type="gramEnd"/>
          </w:p>
          <w:p w14:paraId="28F75F43" w14:textId="5E9BD135" w:rsidR="008436B1" w:rsidRPr="00655609" w:rsidRDefault="00055440" w:rsidP="00055440">
            <w:pPr>
              <w:rPr>
                <w:rFonts w:ascii="Times New Roman" w:eastAsia="標楷體" w:hAnsi="Times New Roman" w:cs="Times New Roman"/>
              </w:rPr>
            </w:pPr>
            <w:r w:rsidRPr="00A21E63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15:20-15:30 </w:t>
            </w:r>
            <w:r w:rsidRPr="00A21E63">
              <w:rPr>
                <w:rFonts w:ascii="Times New Roman" w:eastAsia="標楷體" w:hAnsi="Times New Roman" w:cs="Times New Roman"/>
                <w:sz w:val="23"/>
                <w:szCs w:val="23"/>
              </w:rPr>
              <w:t>活動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反饋</w:t>
            </w:r>
          </w:p>
        </w:tc>
      </w:tr>
      <w:tr w:rsidR="00A32858" w:rsidRPr="00C57EAE" w14:paraId="232ECE26" w14:textId="77777777" w:rsidTr="00002EAC">
        <w:trPr>
          <w:trHeight w:val="360"/>
          <w:jc w:val="center"/>
        </w:trPr>
        <w:tc>
          <w:tcPr>
            <w:tcW w:w="1076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E64D" w14:textId="77777777" w:rsidR="00A32858" w:rsidRPr="00C57EAE" w:rsidRDefault="00A32858" w:rsidP="00DD564E">
            <w:pPr>
              <w:widowControl/>
              <w:snapToGrid w:val="0"/>
              <w:spacing w:line="280" w:lineRule="atLeast"/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</w:pPr>
          </w:p>
        </w:tc>
      </w:tr>
      <w:tr w:rsidR="00A32858" w:rsidRPr="00C57EAE" w14:paraId="0D7A153C" w14:textId="77777777" w:rsidTr="00002EAC">
        <w:trPr>
          <w:trHeight w:val="360"/>
          <w:jc w:val="center"/>
        </w:trPr>
        <w:tc>
          <w:tcPr>
            <w:tcW w:w="1076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47CB" w14:textId="77777777" w:rsidR="00A32858" w:rsidRPr="00C57EAE" w:rsidRDefault="00A32858" w:rsidP="00DD564E">
            <w:pPr>
              <w:widowControl/>
              <w:snapToGrid w:val="0"/>
              <w:spacing w:line="280" w:lineRule="atLeast"/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</w:pPr>
          </w:p>
        </w:tc>
      </w:tr>
      <w:tr w:rsidR="00A32858" w:rsidRPr="00C57EAE" w14:paraId="0BE1F5DF" w14:textId="77777777" w:rsidTr="00002EAC">
        <w:trPr>
          <w:trHeight w:val="454"/>
          <w:jc w:val="center"/>
        </w:trPr>
        <w:tc>
          <w:tcPr>
            <w:tcW w:w="107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1F8D5426" w14:textId="77777777" w:rsidR="00A32858" w:rsidRPr="00C57EAE" w:rsidRDefault="00A32858" w:rsidP="00DD564E">
            <w:pPr>
              <w:widowControl/>
              <w:snapToGrid w:val="0"/>
              <w:spacing w:line="280" w:lineRule="atLeast"/>
              <w:jc w:val="center"/>
              <w:rPr>
                <w:rFonts w:ascii="標楷體" w:eastAsia="標楷體" w:hAnsi="標楷體" w:cs="Kailasa"/>
                <w:b/>
                <w:bCs/>
                <w:color w:val="000000"/>
                <w:kern w:val="0"/>
                <w:sz w:val="28"/>
                <w:szCs w:val="28"/>
              </w:rPr>
            </w:pPr>
            <w:r w:rsidRPr="00C57EAE">
              <w:rPr>
                <w:rFonts w:ascii="標楷體" w:eastAsia="標楷體" w:hAnsi="標楷體" w:cs="Kailasa"/>
                <w:b/>
                <w:bCs/>
                <w:color w:val="000000"/>
                <w:kern w:val="0"/>
                <w:sz w:val="28"/>
                <w:szCs w:val="28"/>
              </w:rPr>
              <w:t>活動特色與成果</w:t>
            </w:r>
          </w:p>
        </w:tc>
      </w:tr>
      <w:tr w:rsidR="00A32858" w:rsidRPr="00C57EAE" w14:paraId="465C5C09" w14:textId="77777777" w:rsidTr="00002EAC">
        <w:trPr>
          <w:trHeight w:val="454"/>
          <w:jc w:val="center"/>
        </w:trPr>
        <w:tc>
          <w:tcPr>
            <w:tcW w:w="107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D577E" w14:textId="77777777" w:rsidR="00A464E7" w:rsidRPr="00A464E7" w:rsidRDefault="00A464E7" w:rsidP="00A464E7">
            <w:pPr>
              <w:widowControl/>
              <w:snapToGrid w:val="0"/>
              <w:spacing w:line="280" w:lineRule="atLeast"/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</w:pPr>
            <w:r w:rsidRPr="00A464E7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活動成果</w:t>
            </w:r>
          </w:p>
          <w:p w14:paraId="50D2508B" w14:textId="134A2832" w:rsidR="00A464E7" w:rsidRPr="00A464E7" w:rsidRDefault="00A464E7" w:rsidP="00A464E7">
            <w:pPr>
              <w:widowControl/>
              <w:snapToGrid w:val="0"/>
              <w:spacing w:line="280" w:lineRule="atLeast"/>
              <w:ind w:firstLineChars="200" w:firstLine="480"/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</w:pPr>
            <w:r w:rsidRPr="00A464E7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本次國際講座以台灣與日本</w:t>
            </w:r>
            <w:proofErr w:type="gramStart"/>
            <w:r w:rsidRPr="00A464E7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經典茶款為</w:t>
            </w:r>
            <w:proofErr w:type="gramEnd"/>
            <w:r w:rsidRPr="00A464E7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核心，結合理論說明與實際品評，協助學生掌握茶的風味特性、品飲流程與基本風味描述技巧。透過茶葉與茶點的搭配體驗，學生能理解不同茶款在口感、香</w:t>
            </w:r>
            <w:r w:rsidRPr="00A464E7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lastRenderedPageBreak/>
              <w:t>氣</w:t>
            </w:r>
            <w:bookmarkStart w:id="0" w:name="_GoBack"/>
            <w:bookmarkEnd w:id="0"/>
            <w:r w:rsidRPr="00A464E7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上的差異，並延伸認識相關茶文化觀光景點。同時結合茶室環境VR教材與日本</w:t>
            </w:r>
            <w:proofErr w:type="gramStart"/>
            <w:r w:rsidRPr="00A464E7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師生線上連線</w:t>
            </w:r>
            <w:proofErr w:type="gramEnd"/>
            <w:r w:rsidRPr="00A464E7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，成功促進跨國共學，提升學生的國際視野與文化理解，整體學習成效具體而多元。</w:t>
            </w:r>
          </w:p>
          <w:p w14:paraId="2F68C12F" w14:textId="77777777" w:rsidR="00A464E7" w:rsidRPr="00A464E7" w:rsidRDefault="00A464E7" w:rsidP="00A464E7">
            <w:pPr>
              <w:widowControl/>
              <w:snapToGrid w:val="0"/>
              <w:spacing w:line="280" w:lineRule="atLeast"/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</w:pPr>
          </w:p>
          <w:p w14:paraId="60C7F5FF" w14:textId="77777777" w:rsidR="00A464E7" w:rsidRPr="00A464E7" w:rsidRDefault="00A464E7" w:rsidP="00A464E7">
            <w:pPr>
              <w:widowControl/>
              <w:snapToGrid w:val="0"/>
              <w:spacing w:line="280" w:lineRule="atLeast"/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</w:pPr>
            <w:r w:rsidRPr="00A464E7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活動亮點</w:t>
            </w:r>
          </w:p>
          <w:p w14:paraId="76A22B19" w14:textId="7235343D" w:rsidR="00FC0041" w:rsidRPr="00A464E7" w:rsidRDefault="00A464E7" w:rsidP="00A464E7">
            <w:pPr>
              <w:widowControl/>
              <w:snapToGrid w:val="0"/>
              <w:spacing w:line="280" w:lineRule="atLeast"/>
              <w:ind w:firstLineChars="200" w:firstLine="480"/>
              <w:rPr>
                <w:rFonts w:ascii="標楷體" w:eastAsia="標楷體" w:hAnsi="標楷體" w:cs="Kailasa"/>
                <w:color w:val="000000"/>
                <w:kern w:val="0"/>
                <w:szCs w:val="24"/>
              </w:rPr>
            </w:pPr>
            <w:r w:rsidRPr="00A464E7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活動亮點在於跨文化與</w:t>
            </w:r>
            <w:proofErr w:type="gramStart"/>
            <w:r w:rsidRPr="00A464E7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沉</w:t>
            </w:r>
            <w:proofErr w:type="gramEnd"/>
            <w:r w:rsidRPr="00A464E7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浸式教學設計，將</w:t>
            </w:r>
            <w:proofErr w:type="gramStart"/>
            <w:r w:rsidRPr="00A464E7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台日茶文</w:t>
            </w:r>
            <w:proofErr w:type="gramEnd"/>
            <w:r w:rsidRPr="00A464E7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化比較融入實際</w:t>
            </w:r>
            <w:proofErr w:type="gramStart"/>
            <w:r w:rsidRPr="00A464E7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品飲與交</w:t>
            </w:r>
            <w:proofErr w:type="gramEnd"/>
            <w:r w:rsidRPr="00A464E7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流中，強化學習的深度與互動性。VR茶室情境演示讓學生在虛實整合環境中體驗茶文化空間美學，提升學習臨場感。</w:t>
            </w:r>
            <w:proofErr w:type="gramStart"/>
            <w:r w:rsidRPr="00A464E7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此外，</w:t>
            </w:r>
            <w:proofErr w:type="gramEnd"/>
            <w:r w:rsidRPr="00A464E7">
              <w:rPr>
                <w:rFonts w:ascii="標楷體" w:eastAsia="標楷體" w:hAnsi="標楷體" w:cs="Kailasa" w:hint="eastAsia"/>
                <w:color w:val="000000"/>
                <w:kern w:val="0"/>
                <w:szCs w:val="24"/>
              </w:rPr>
              <w:t>與日本師生同步連線進行品飲分享與交流，不僅突破時空限制，也讓學生即時感受不同文化對茶風味與品飲禮儀的詮釋，展現國際化教學與創新學習模式的特色。</w:t>
            </w:r>
          </w:p>
        </w:tc>
      </w:tr>
    </w:tbl>
    <w:p w14:paraId="05BD5DC1" w14:textId="223E4397" w:rsidR="008A1D40" w:rsidRPr="00B73483" w:rsidRDefault="008A1D40" w:rsidP="00D91F3E"/>
    <w:sectPr w:rsidR="008A1D40" w:rsidRPr="00B73483" w:rsidSect="00002EA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A5FDD" w14:textId="77777777" w:rsidR="00B719AC" w:rsidRDefault="00B719AC" w:rsidP="00834AF6">
      <w:r>
        <w:separator/>
      </w:r>
    </w:p>
  </w:endnote>
  <w:endnote w:type="continuationSeparator" w:id="0">
    <w:p w14:paraId="44F6C278" w14:textId="77777777" w:rsidR="00B719AC" w:rsidRDefault="00B719AC" w:rsidP="00834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lasa">
    <w:charset w:val="00"/>
    <w:family w:val="auto"/>
    <w:pitch w:val="variable"/>
    <w:sig w:usb0="00000003" w:usb1="00000000" w:usb2="00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63678" w14:textId="77777777" w:rsidR="00B719AC" w:rsidRDefault="00B719AC" w:rsidP="00834AF6">
      <w:r>
        <w:separator/>
      </w:r>
    </w:p>
  </w:footnote>
  <w:footnote w:type="continuationSeparator" w:id="0">
    <w:p w14:paraId="4DB89B45" w14:textId="77777777" w:rsidR="00B719AC" w:rsidRDefault="00B719AC" w:rsidP="00834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623F8"/>
    <w:multiLevelType w:val="multilevel"/>
    <w:tmpl w:val="7894313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upperLetter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lowerLetter"/>
      <w:lvlText w:val="%4.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2966573D"/>
    <w:multiLevelType w:val="multilevel"/>
    <w:tmpl w:val="82B04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7B4B53"/>
    <w:multiLevelType w:val="multilevel"/>
    <w:tmpl w:val="77D2485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1)"/>
      <w:lvlJc w:val="left"/>
      <w:pPr>
        <w:ind w:left="992" w:hanging="567"/>
      </w:pPr>
      <w:rPr>
        <w:rFonts w:hint="eastAsia"/>
      </w:rPr>
    </w:lvl>
    <w:lvl w:ilvl="2">
      <w:start w:val="1"/>
      <w:numFmt w:val="upperLetter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lowerLetter"/>
      <w:lvlText w:val="%4.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3D621F1E"/>
    <w:multiLevelType w:val="hybridMultilevel"/>
    <w:tmpl w:val="D892F964"/>
    <w:lvl w:ilvl="0" w:tplc="8E165336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E76986"/>
    <w:multiLevelType w:val="hybridMultilevel"/>
    <w:tmpl w:val="AE9E65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0BB17F6"/>
    <w:multiLevelType w:val="hybridMultilevel"/>
    <w:tmpl w:val="CA688C16"/>
    <w:lvl w:ilvl="0" w:tplc="C0D2CBA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4967AC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7E8190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898C82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922A61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D22CE5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76EDE4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32CCB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AC07A0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299"/>
    <w:rsid w:val="00002E84"/>
    <w:rsid w:val="00002EAC"/>
    <w:rsid w:val="00021A1A"/>
    <w:rsid w:val="000236A4"/>
    <w:rsid w:val="00055440"/>
    <w:rsid w:val="000A7905"/>
    <w:rsid w:val="000B714F"/>
    <w:rsid w:val="000C7ED3"/>
    <w:rsid w:val="000E3BED"/>
    <w:rsid w:val="0010077F"/>
    <w:rsid w:val="001028CB"/>
    <w:rsid w:val="00150524"/>
    <w:rsid w:val="00156B89"/>
    <w:rsid w:val="001A677C"/>
    <w:rsid w:val="001E4837"/>
    <w:rsid w:val="00214231"/>
    <w:rsid w:val="002214B1"/>
    <w:rsid w:val="00245D12"/>
    <w:rsid w:val="0027609E"/>
    <w:rsid w:val="0028217B"/>
    <w:rsid w:val="002D4546"/>
    <w:rsid w:val="00333EBF"/>
    <w:rsid w:val="003414AA"/>
    <w:rsid w:val="00360507"/>
    <w:rsid w:val="00411CAC"/>
    <w:rsid w:val="004A29C2"/>
    <w:rsid w:val="004A4640"/>
    <w:rsid w:val="004B3220"/>
    <w:rsid w:val="004D7CC6"/>
    <w:rsid w:val="004E6B77"/>
    <w:rsid w:val="005202B3"/>
    <w:rsid w:val="0052392B"/>
    <w:rsid w:val="005372CD"/>
    <w:rsid w:val="005C6F7E"/>
    <w:rsid w:val="005E3CB3"/>
    <w:rsid w:val="00602A60"/>
    <w:rsid w:val="006502B0"/>
    <w:rsid w:val="00655609"/>
    <w:rsid w:val="00661DB4"/>
    <w:rsid w:val="00664FAA"/>
    <w:rsid w:val="006718EC"/>
    <w:rsid w:val="00696692"/>
    <w:rsid w:val="006B37C2"/>
    <w:rsid w:val="006E3CEC"/>
    <w:rsid w:val="006F6328"/>
    <w:rsid w:val="00703ACD"/>
    <w:rsid w:val="007342BE"/>
    <w:rsid w:val="007346EF"/>
    <w:rsid w:val="007564C3"/>
    <w:rsid w:val="0079175C"/>
    <w:rsid w:val="00791F64"/>
    <w:rsid w:val="007A225B"/>
    <w:rsid w:val="007B57A1"/>
    <w:rsid w:val="007C0649"/>
    <w:rsid w:val="007C4834"/>
    <w:rsid w:val="007D61F8"/>
    <w:rsid w:val="008021A0"/>
    <w:rsid w:val="00804ABF"/>
    <w:rsid w:val="00834AF6"/>
    <w:rsid w:val="008436B1"/>
    <w:rsid w:val="00846AA2"/>
    <w:rsid w:val="008539B7"/>
    <w:rsid w:val="008A1D40"/>
    <w:rsid w:val="008A3DFC"/>
    <w:rsid w:val="008B63FF"/>
    <w:rsid w:val="008C4828"/>
    <w:rsid w:val="008F5726"/>
    <w:rsid w:val="00937418"/>
    <w:rsid w:val="009611F4"/>
    <w:rsid w:val="009858E1"/>
    <w:rsid w:val="009B6FF3"/>
    <w:rsid w:val="009C1F79"/>
    <w:rsid w:val="009D765C"/>
    <w:rsid w:val="00A01BBE"/>
    <w:rsid w:val="00A156D2"/>
    <w:rsid w:val="00A21E63"/>
    <w:rsid w:val="00A32858"/>
    <w:rsid w:val="00A33C14"/>
    <w:rsid w:val="00A464E7"/>
    <w:rsid w:val="00A613B2"/>
    <w:rsid w:val="00A61BA8"/>
    <w:rsid w:val="00A74A1C"/>
    <w:rsid w:val="00A77BB9"/>
    <w:rsid w:val="00A8570C"/>
    <w:rsid w:val="00AC4F57"/>
    <w:rsid w:val="00B07490"/>
    <w:rsid w:val="00B326CF"/>
    <w:rsid w:val="00B719AC"/>
    <w:rsid w:val="00B73483"/>
    <w:rsid w:val="00B927E8"/>
    <w:rsid w:val="00BC2354"/>
    <w:rsid w:val="00BC4883"/>
    <w:rsid w:val="00BE7EA8"/>
    <w:rsid w:val="00C10299"/>
    <w:rsid w:val="00C41FA7"/>
    <w:rsid w:val="00C57EAE"/>
    <w:rsid w:val="00CA1C2C"/>
    <w:rsid w:val="00CA3EA5"/>
    <w:rsid w:val="00CC7C0C"/>
    <w:rsid w:val="00CD7358"/>
    <w:rsid w:val="00D05309"/>
    <w:rsid w:val="00D314D7"/>
    <w:rsid w:val="00D336F7"/>
    <w:rsid w:val="00D570C1"/>
    <w:rsid w:val="00D607F8"/>
    <w:rsid w:val="00D7753A"/>
    <w:rsid w:val="00D85B8B"/>
    <w:rsid w:val="00D91F3E"/>
    <w:rsid w:val="00DA253E"/>
    <w:rsid w:val="00DB4EDF"/>
    <w:rsid w:val="00DD07A1"/>
    <w:rsid w:val="00DD564E"/>
    <w:rsid w:val="00DE363A"/>
    <w:rsid w:val="00DF4F36"/>
    <w:rsid w:val="00EA1ECA"/>
    <w:rsid w:val="00EF04E2"/>
    <w:rsid w:val="00F01B88"/>
    <w:rsid w:val="00F31E31"/>
    <w:rsid w:val="00F3602F"/>
    <w:rsid w:val="00F52DD0"/>
    <w:rsid w:val="00FC0041"/>
    <w:rsid w:val="00FF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FE6E7D"/>
  <w15:chartTrackingRefBased/>
  <w15:docId w15:val="{BBB886FF-850E-4089-8D3C-327EE77C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29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34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34AF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34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34AF6"/>
    <w:rPr>
      <w:sz w:val="20"/>
      <w:szCs w:val="20"/>
    </w:rPr>
  </w:style>
  <w:style w:type="character" w:styleId="a8">
    <w:name w:val="Hyperlink"/>
    <w:basedOn w:val="a0"/>
    <w:uiPriority w:val="99"/>
    <w:unhideWhenUsed/>
    <w:rsid w:val="008A1D4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372CD"/>
    <w:rPr>
      <w:color w:val="605E5C"/>
      <w:shd w:val="clear" w:color="auto" w:fill="E1DFDD"/>
    </w:rPr>
  </w:style>
  <w:style w:type="paragraph" w:customStyle="1" w:styleId="Default">
    <w:name w:val="Default"/>
    <w:rsid w:val="0005544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40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1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6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05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DF658-5D82-42C7-8915-1FB46AA65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江郁智</cp:lastModifiedBy>
  <cp:revision>44</cp:revision>
  <cp:lastPrinted>2022-06-09T03:54:00Z</cp:lastPrinted>
  <dcterms:created xsi:type="dcterms:W3CDTF">2025-09-02T13:31:00Z</dcterms:created>
  <dcterms:modified xsi:type="dcterms:W3CDTF">2025-12-26T00:44:00Z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62662230be64e0b2cf44d7fce712229d1b1b67ab56781e75f57a470049575cd1</vt:lpwstr>
  </property>
</Properties>
</file>