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8.4416198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文字學文創企劃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201416015625" w:line="240" w:lineRule="auto"/>
        <w:ind w:left="4240.4417419433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第三組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9.2004394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⽬錄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500244140625" w:line="240" w:lineRule="auto"/>
        <w:ind w:left="2532.4415588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第⼀章 為什麼想做︖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500244140625" w:line="240" w:lineRule="auto"/>
        <w:ind w:left="1782.4415588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第⼆章 市場⾏銷與成本利潤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500244140625" w:line="240" w:lineRule="auto"/>
        <w:ind w:left="2032.4415588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第三章 擁有跟缺少的資源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500244140625" w:line="240" w:lineRule="auto"/>
        <w:ind w:left="3032.4415588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第四章 進度排期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500244140625" w:line="240" w:lineRule="auto"/>
        <w:ind w:left="3032.4415588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第五章 分⼯情形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0.4998779296875" w:line="240" w:lineRule="auto"/>
        <w:ind w:left="2990.441436767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第⼀章 為什麼想做︖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19775390625" w:line="240" w:lineRule="auto"/>
        <w:ind w:left="1019.779510498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829381" cy="2993353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9381" cy="29933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.59961318969727" w:lineRule="auto"/>
        <w:ind w:left="20.859909057617188" w:right="247.509765625" w:hanging="7.27996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i-Buzz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網路⼜碑研究中⼼的調查，我們可以看出⾹氛產業的討論度越來越 ⾼，包含⾹薰蠟燭、⾹薰精油等衍⽣產品。隨著消費⽔平不斷提⾼，越來越多 國⼈開始重視⽣活質量、追求「⼩確幸」，家居⾹氛的市場需求逐漸增加。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.60001373291016" w:lineRule="auto"/>
        <w:ind w:left="6.57989501953125" w:right="242.7490234375" w:firstLine="14.00001525878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另外現在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COVID-19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肺炎疫情在全球消費市場造成了廣泛的影響，許多國家的 實體商店紛紛關⾨防疫，推動消費⾏為轉⽽在網上進⾏，為了因應長期待在家 中的需求，消費者也需要考慮使⽤不同的產品。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Floral Street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的創辦⼈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Michelle  Feeney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就表⽰，其⾹⽔的線上銷售成績依市場不同分別成長了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％～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％，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040283203125" w:line="285.60001373291016" w:lineRule="auto"/>
        <w:ind w:left="14.699935913085938" w:right="236.868896484375" w:hanging="1.1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看出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4d80"/>
          <w:sz w:val="28"/>
          <w:szCs w:val="28"/>
          <w:u w:val="none"/>
          <w:shd w:fill="auto" w:val="clear"/>
          <w:vertAlign w:val="baseline"/>
          <w:rtl w:val="0"/>
        </w:rPr>
        <w:t xml:space="preserve">⾹氛市場的興起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。⽬前⾹氛蠟燭市場上的款式眾多，為了與市場上⼤同⼩ 異的其他⾹氛蠟燭做出差異，我們決定提升商品獨特性，進⽽產⽣商機。 ⾸先我們便觀察了⾹氛蠟燭市場上的款式。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283203125" w:line="285.60001373291016" w:lineRule="auto"/>
        <w:ind w:left="11.05987548828125" w:right="163.392333984375" w:firstLine="5.60005187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我們主要販售⾏銷地點為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Instagram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，因此從此著眼觀察。觀察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Instagram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上經營 的賣場後，我們將幾個賣場抓出來對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進⾏訪談。訪談的結果，我們發現這些 商品帶給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的感受⼤同⼩異。「蠟燭美麗的外觀讓消費者感到滿⾜」換句話說 就是我們提出來的這些賣場的賣點多著眼於視覺設計上。但為何有幾個賣場能 在這麼多競爭下脫癮⽽出︖ 我們整理了⼀下幾個⼈氣賣場的主要的賣點，⾸先是美麗的視覺設計或外觀， 進⽽使顧客感到視覺滿⾜。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555908203125" w:line="240" w:lineRule="auto"/>
        <w:ind w:left="0" w:right="479.48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643429" cy="2643429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3429" cy="26434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647987" cy="2643429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7987" cy="26434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.60001373291016" w:lineRule="auto"/>
        <w:ind w:left="9.659881591796875" w:right="235.18798828125" w:firstLine="6.16004943847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為了做出變化去吸引顧客，有的賣場將視覺設計去其結合神秘感和驚喜感，提 升顧客對商品的期待與好奇。例如：下圖的蠟燭名為「神秘蠟燭」，外觀看似 普通，但點燃之後才可以發現其中神秘，是富有探索性的商品，使⽤的同時也 會勾起使⽤者對其的期待與好奇⼼。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.60001373291016" w:lineRule="auto"/>
        <w:ind w:left="10.219879150390625" w:right="239.94873046875" w:firstLine="7.56004333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有的商品則是利⽤想法上的創新，研發出過去不曾出現過的⾹氛蠟燭款式，讓 顧客有眼睛為之⼀亮的感受以及新鮮感。例：做成⿆⽚的造型，並提供晚和⿆ ⽚和，讓顧客可以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將⿆⽚倒入碗中，使其增添趣味感。從未⾒過的造型， 也會讓顧客覺得很新穎。（此商品為圖中賣場所研發）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9.3792724609375" w:line="240" w:lineRule="auto"/>
        <w:ind w:left="2286.54769897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3220585" cy="317002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0585" cy="317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.59961318969727" w:lineRule="auto"/>
        <w:ind w:left="15.819931030273438" w:right="250.308837890625" w:hanging="3.0799865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綜上述幾點我們認為他們在設計商品上，主要將視覺滿⾜、好奇⼼、新鮮感、 趣味感，納入設計商品時的考量，⽽這些巧思也是使他們能打中較多客群的因 素之⼀。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65992736816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我們希望我們的商品能帶給顧客新鮮好奇感。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85.60001373291016" w:lineRule="auto"/>
        <w:ind w:left="7.419891357421875" w:right="232.109375" w:firstLine="5.60005187988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討論過後決定將訊息蠟燭作為我們的商品，我們能將訊息藏於蠟燭中，⽽隨蠟 體變透明，蠟燭中的訊息也會浮現，我們期望它能帶給顧客新鮮好奇感，問過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後，他們覺得他們會去好奇⽂字浮現的過程以及訊息蠟燭的製作⽅法（例：⽂字是刻在底部還是印在中間︖怎麼將⽂字藏在其中的︖），證實確實有達 到我們想要的效果。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1874403</wp:posOffset>
            </wp:positionV>
            <wp:extent cx="2447458" cy="2415041"/>
            <wp:effectExtent b="0" l="0" r="0" t="0"/>
            <wp:wrapTopAndBottom distB="114300" distT="114300"/>
            <wp:docPr id="8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7458" cy="24150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2981325</wp:posOffset>
            </wp:positionH>
            <wp:positionV relativeFrom="paragraph">
              <wp:posOffset>1885950</wp:posOffset>
            </wp:positionV>
            <wp:extent cx="2422008" cy="2398794"/>
            <wp:effectExtent b="0" l="0" r="0" t="0"/>
            <wp:wrapSquare wrapText="bothSides" distB="114300" distT="114300" distL="114300" distR="114300"/>
            <wp:docPr id="3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2008" cy="23987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5.238037109375" w:line="240" w:lineRule="auto"/>
        <w:ind w:left="4577.357635498047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TA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001708984375" w:line="240" w:lineRule="auto"/>
        <w:ind w:left="11.899871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20-24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歲左右，⽣活壓⼒⼤且經濟有餘裕，同時注重⽣活質感的女性。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3.23974609375" w:line="282.10902214050293" w:lineRule="auto"/>
        <w:ind w:left="10.219879150390625" w:right="287.498779296875" w:hanging="1.67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購買⽬的： 好奇⼼、放鬆、提升⽣活質感（⽣活品質）、製造儀式感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有什麼樣的好奇⼼︖好奇⽂字浮現的過程以及訊息蠟燭的製作⽅法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依據顧客需要解壓放鬆的需求，在⾹氛上我們會將助眠、凝神效果作為選擇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前提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26025390625" w:line="240" w:lineRule="auto"/>
        <w:ind w:left="18.339920043945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•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想要什麼樣的儀式感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992919921875" w:line="285.60001373291016" w:lineRule="auto"/>
        <w:ind w:left="16.659927368164062" w:right="163.392333984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我們認為我們的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想要的儀式感，換句話說，就是他們對⽣活的期待。透過儀式感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得以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把⽇⼦過成他們想要和嚮往的樣⼦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。這個儀式感是「⾹氛蠟燭」本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身就提供的。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283203125" w:line="240" w:lineRule="auto"/>
        <w:ind w:left="18.33992004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•為何⾹氛蠟燭能製造他們想要的儀式感︖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992919921875" w:line="285.60001373291016" w:lineRule="auto"/>
        <w:ind w:left="12.459945678710938" w:right="235.74951171875" w:hanging="4.479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⾹氛蠟燭屬於奢侈品，是經濟和時間有餘裕的⼈們較有能⼒去購買的，是這樣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的⼈們享有的消遣，⽽這樣的⼈們過的⽣活便是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所嚮往的⽣活。我們的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透過點蠟燭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更加的貼近他們嚮往的⽣活品質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4072265625" w:line="240" w:lineRule="auto"/>
        <w:ind w:left="3042.8416442871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商品痛點和解決辦法</w:t>
      </w:r>
    </w:p>
    <w:tbl>
      <w:tblPr>
        <w:tblStyle w:val="Table1"/>
        <w:tblW w:w="9630.88424682617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.442352294922"/>
        <w:gridCol w:w="4815.44189453125"/>
        <w:tblGridChange w:id="0">
          <w:tblGrid>
            <w:gridCol w:w="4815.442352294922"/>
            <w:gridCol w:w="4815.44189453125"/>
          </w:tblGrid>
        </w:tblGridChange>
      </w:tblGrid>
      <w:tr>
        <w:trPr>
          <w:trHeight w:val="923.0001831054688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4599914550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⾹氛蠟燭市場痛點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1795654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解決辦法</w:t>
            </w:r>
          </w:p>
        </w:tc>
      </w:tr>
      <w:tr>
        <w:trPr>
          <w:trHeight w:val="1258.9999389648438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5799865722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⼩眾流⾏，非主流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29.979248046875" w:right="253.623046875" w:hanging="33.319702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鎖定客群（融入他們喜歡的元素，做 出更符合他們喜好的樣貌或外形。）</w:t>
            </w:r>
          </w:p>
        </w:tc>
      </w:tr>
      <w:tr>
        <w:trPr>
          <w:trHeight w:val="2126.999816894531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59998512268066" w:lineRule="auto"/>
              <w:ind w:left="94.97993469238281" w:right="182.9443359375" w:firstLine="25.480041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品牌競爭（⼩眾⼯作室與名牌之間， 競爭起來較為不利，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中就可能出現 名牌崇尚者）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5998420715332" w:lineRule="auto"/>
              <w:ind w:left="98.3392333984375" w:right="252.783203125" w:firstLine="2.23999023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⼩眾⼯作室較能客製化使商品具獨特 性，無論外型與⾹氛都可提升不容易 撞款的機率。（像我們就是分析市場 傾向後，去客製出我們的商品）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88424682617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.442352294922"/>
        <w:gridCol w:w="4815.44189453125"/>
        <w:tblGridChange w:id="0">
          <w:tblGrid>
            <w:gridCol w:w="4815.442352294922"/>
            <w:gridCol w:w="4815.44189453125"/>
          </w:tblGrid>
        </w:tblGridChange>
      </w:tblGrid>
      <w:tr>
        <w:trPr>
          <w:trHeight w:val="922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7399291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⾃身痛點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1795654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解決辦法</w:t>
            </w:r>
          </w:p>
        </w:tc>
      </w:tr>
      <w:tr>
        <w:trPr>
          <w:trHeight w:val="2059.000244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02.53997802734375" w:right="258.9422607421875" w:hanging="4.759979248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訊息字型以古⽂字的⽅式呈現，可能 因為看不懂⽽降低看到⽂字的驚喜 感。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98.8995361328125" w:right="254.18212890625" w:firstLine="22.679443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選擇甲骨⽂作為訊息的字體。 甲骨⽂多象形，「視⽽可識」提升使 ⽤者對⽂字的想像和畫⾯張⼒。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在盒⼦中放入解釋短句的⼩卡。</w:t>
            </w:r>
          </w:p>
        </w:tc>
      </w:tr>
      <w:tr>
        <w:trPr>
          <w:trHeight w:val="2966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01.41998291015625" w:right="254.1827392578125" w:firstLine="0.5599975585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距離蠟燭變透明、能看到⽂字的時間 很長，無法⾺上帶給使⽤者驚喜的效 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02.5390625" w:right="260.062255859375" w:firstLine="1.9604492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調整訊息防油紙的的位⼦，減少等待 蠟燭浮現的時間。跟廠商商量後⽬前 調整為⼀⼩時。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040283203125" w:line="285.6002998352051" w:lineRule="auto"/>
              <w:ind w:left="101.1395263671875" w:right="254.462890625" w:firstLine="1.6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避免等待消耗驚喜的效果和趣味性， 提前告知顧客⽂字會在燃燒⼀⼩時後 浮現，不⽤⼀味的等待，磨損趣味 性。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5.64193725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解決辦法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00244140625" w:line="240" w:lineRule="auto"/>
        <w:ind w:left="11.899871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能帶給顧客新鮮好奇感的訊息蠟燭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1734619140625" w:line="282.9723072052002" w:lineRule="auto"/>
        <w:ind w:left="11.899871826171875" w:right="291.4172363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訊息字型：甲骨⽂。原因：甲骨⽂多為象形，具有「視⽽可識」的特性，能 激發顧客對⽂字的想像和畫⾯張⼒，提升趣味性也提升商品獨特性，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提供解釋說明甲骨⽂訊息的⼩卡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4501953125" w:line="283.115816116333" w:lineRule="auto"/>
        <w:ind w:left="11.899871826171875" w:right="1131.4178466796875" w:firstLine="12.04002380371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調整訊息防油紙的的位⼦＋事先告知顧客⽂字會在燃燒⼀⼩時後浮現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選擇具有助眠、凝神效果的⾹氛精油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399169921875" w:line="240" w:lineRule="auto"/>
        <w:ind w:left="4437.64205932617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訊息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00244140625" w:line="240" w:lineRule="auto"/>
        <w:ind w:left="39.339904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內容主旨：治癒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85.5995845794678" w:lineRule="auto"/>
        <w:ind w:left="20.299911499023438" w:right="514.908447265625" w:firstLine="2.239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怎麼靠⽂字傳遞：訊息上則從⽂學作品中選擇能引發共鳴的句⼦，產⽣陪伴 感，起到安慰和治癒的效果，提升商品的附加價值。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58837890625" w:line="285.60001373291016" w:lineRule="auto"/>
        <w:ind w:left="12.17987060546875" w:right="235.18798828125" w:firstLine="5.880050659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字體上與⽂字學做結合，選擇使⽤甲骨⽂。原因是因為甲骨⽂多為象形，具有 「視⽽可識」的特性，能激發顧客對⽂字的想像和畫⾯張⼒，提升趣味性也提 升商品獨特性，與市場上其他的訊息蠟燭做出區別。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997802734375" w:line="285.60001373291016" w:lineRule="auto"/>
        <w:ind w:left="10.779876708984375" w:right="333.189697265625" w:firstLine="31.080017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b51700"/>
          <w:sz w:val="28"/>
          <w:szCs w:val="28"/>
          <w:u w:val="none"/>
          <w:shd w:fill="auto" w:val="clear"/>
          <w:vertAlign w:val="baseline"/>
          <w:rtl w:val="0"/>
        </w:rPr>
        <w:t xml:space="preserve">因為容器是另外訂購，無法確定我們可以放多少字數，因此訊息的挑選待定。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但訊息風格⾛感性，⼼靈雞湯的⽅⾯。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997802734375" w:line="285.60001373291016" w:lineRule="auto"/>
        <w:ind w:left="14.419937133789062" w:right="238.828125" w:firstLine="2.5199890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風格例句：你說你，永遠記得這溫暖。你說你會因為那⼀點溫暖，勇敢地活下 去。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35.24215698242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⾹氛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00244140625" w:line="240" w:lineRule="auto"/>
        <w:ind w:left="12.4599456787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⾹氛精油基底的選擇：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40" w:lineRule="auto"/>
        <w:ind w:left="30.379943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以有助眠凝神功效的精油為前提去做挑選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81.028528213501" w:lineRule="auto"/>
        <w:ind w:left="162.37991333007812" w:right="333.189697265625" w:hanging="147.9599761962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經過現場試聞以及⾹氛市場調查的數據考量後，選擇⽊質調和花⾹兩種風格。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（薰衣草雖⼈氣⾼但較普遍，不考量）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76123046875" w:line="240" w:lineRule="auto"/>
        <w:ind w:left="12.7399444580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綜上暫定選擇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40" w:lineRule="auto"/>
        <w:ind w:left="6.579895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NO.13-Oriental Woods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東⽅森林（⽊調⾹）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85.60001373291016" w:lineRule="auto"/>
        <w:ind w:left="6.57989501953125" w:right="2013.189697265625" w:firstLine="10.64002990722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佛⼿柑，芫荽，丁⾹葉，花⾹，檀⾹⽊，雪松，樹脂，廣藿⾹。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NO.32-White Musk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⽩麝⾹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283203125" w:line="285.60001373291016" w:lineRule="auto"/>
        <w:ind w:left="12.459945678710938" w:right="519.3896484375" w:hanging="2.520065307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桃⼦果⾹，百合，依蘭依蘭，⽩松⾹，東⽅茉莉，玫瑰、麝⾹，⾹草，廣藿 ⾹，橡苔。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.2392578125" w:line="240" w:lineRule="auto"/>
        <w:ind w:left="3.49990844726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 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2418212890625" w:line="240" w:lineRule="auto"/>
        <w:ind w:left="3442.8416442871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商品外型設計稿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997802734375" w:line="240" w:lineRule="auto"/>
        <w:ind w:left="4194.60189819335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訊息蠟燭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.1605224609375" w:line="285.60001373291016" w:lineRule="auto"/>
        <w:ind w:left="14.419937133789062" w:right="240.78857421875" w:firstLine="1.39999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在容器蠟燭中放入寫有訊息的防油紙，便有隱藏⽂字的效果。蠟的材質選擇⼤ ⾖蠟，天然無害。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8399658203125" w:line="240" w:lineRule="auto"/>
        <w:ind w:left="2098.4434509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3459477" cy="297362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9477" cy="29736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4.2335510253906" w:right="0" w:firstLine="0"/>
        <w:jc w:val="lef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4.2335510253906" w:right="0" w:firstLine="0"/>
        <w:jc w:val="lef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4.2335510253906" w:right="0" w:firstLine="0"/>
        <w:jc w:val="lef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4.2335510253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包裝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3771900</wp:posOffset>
            </wp:positionH>
            <wp:positionV relativeFrom="paragraph">
              <wp:posOffset>19050</wp:posOffset>
            </wp:positionV>
            <wp:extent cx="2638425" cy="2915693"/>
            <wp:effectExtent b="0" l="0" r="0" t="0"/>
            <wp:wrapSquare wrapText="left" distB="19050" distT="19050" distL="19050" distR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9156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00244140625" w:line="240" w:lineRule="auto"/>
        <w:ind w:left="39.339904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內盒會⽤⽶⾊紙保護固定蠟燭以免輕易翻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0400390625" w:line="240" w:lineRule="auto"/>
        <w:ind w:left="16.379928588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倒或碰撞傷害到玻璃。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3.23974609375" w:line="240" w:lineRule="auto"/>
        <w:ind w:left="14.6999359130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外盒採⽤簡單、容易購買、成本低廉的⽜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0400390625" w:line="240" w:lineRule="auto"/>
        <w:ind w:left="12.7399444580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⽪紙盒，並貼上品牌貼紙，加深顧客對我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40" w:lineRule="auto"/>
        <w:ind w:left="15.5399322509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們的品牌名的印象，即「禮」的古⽂字。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40" w:lineRule="auto"/>
        <w:ind w:left="30.379943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以價廉又美觀的麻繩線作為綁帶，使包裝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40" w:lineRule="auto"/>
        <w:ind w:left="13.019943237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更符合禮物盒的外型。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2.4395751953125" w:line="240" w:lineRule="auto"/>
        <w:ind w:left="4237.64205932617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第⼆章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2000732421875" w:line="240" w:lineRule="auto"/>
        <w:ind w:left="3044.8414611816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市場⾏銷與成本利潤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2000732421875" w:line="240" w:lineRule="auto"/>
        <w:ind w:left="20.69992065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市場⾏銷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00244140625" w:line="240" w:lineRule="auto"/>
        <w:ind w:left="18.33992004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•購買動機：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992919921875" w:line="285.60001373291016" w:lineRule="auto"/>
        <w:ind w:left="16.659927368164062" w:right="305.469970703125" w:firstLine="17.91999816894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想跟⼤眾做出區別，喜歡獨特的商品，藉由購買獨特商品來提升與他⼈的差 異性。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283203125" w:line="240" w:lineRule="auto"/>
        <w:ind w:left="11.899871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對訊息蠟燭的結構以及⽂字浮現的過程產⽣的好奇⼼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85.60044288635254" w:lineRule="auto"/>
        <w:ind w:left="13.299942016601562" w:right="587.42919921875" w:firstLine="2.239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喜歡我們傳達的訊息，渴望使⽤我們的商品後可以感受到溫暖和治癒的感 覺。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936767578125" w:line="240" w:lineRule="auto"/>
        <w:ind w:left="18.33992004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•⽬標市場份額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:90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份。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9990234375" w:line="240" w:lineRule="auto"/>
        <w:ind w:left="18.33992004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•販售地點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9990234375" w:line="240" w:lineRule="auto"/>
        <w:ind w:left="432.73986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校內：線下：中⽂週的攤位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4005126953125" w:line="240" w:lineRule="auto"/>
        <w:ind w:left="3.499908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   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線上：輔⼤⼆⼿物交流平台（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fb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）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4005126953125" w:line="285.60001373291016" w:lineRule="auto"/>
        <w:ind w:left="22.819900512695312" w:right="379.388427734375" w:firstLine="409.91996765136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校外：線下：在親戚朋友的咖啡廳寄賣（⼀旁會附上商品理念介紹以及粉 絲專⾴連結）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130615234375" w:line="285.59967041015625" w:lineRule="auto"/>
        <w:ind w:left="3.499908447265625" w:right="1872.348632812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                          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（免費寄賣但是需免費贈送我們的商品給對⽅）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    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線上：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、臉書、蝦⽪、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pinkoi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435791015625" w:line="240" w:lineRule="auto"/>
        <w:ind w:left="18.33992004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•⾏銷策略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499908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  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線上：採經營臉書、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粉絲專⾴、網紅朋友分享宣傳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40" w:lineRule="auto"/>
        <w:ind w:left="3.499908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 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線下：設計⼩卡發放宣傳、咖啡廳寄賣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40" w:lineRule="auto"/>
        <w:ind w:left="18.33992004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•價格策略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9990234375" w:line="240" w:lineRule="auto"/>
        <w:ind w:left="3.499908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 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吸收運費費⽤，購買⼀個即享免運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440185546875" w:line="240" w:lineRule="auto"/>
        <w:ind w:left="20.69992065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宣傳⽅法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9990234375" w:line="240" w:lineRule="auto"/>
        <w:ind w:left="34.57992553710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線上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同步經營臉書與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的粉絲專⾴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92.1403694152832" w:lineRule="auto"/>
        <w:ind w:left="17.219924926757812" w:right="-5.6005859375" w:firstLine="1.1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•運⽤相關的標籤提升客群看到我們商品的可能性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(ex.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⾹氛、蠟燭、禮物、中華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 •放上我們拍攝的商品照，使⽤濾鏡優化圖像，並以暖⾊調、乾淨、簡潔的⽅式 呈現排版。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0966796875" w:line="292.1403694152832" w:lineRule="auto"/>
        <w:ind w:left="11.899871826171875" w:right="141.3623046875" w:firstLine="6.44004821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•請粉絲⼈數較多的朋友，請他們在個⼈貼⽂或限時動態中發表評論及感想，增 加產品被看⾒的機會。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0966796875" w:line="285.60001373291016" w:lineRule="auto"/>
        <w:ind w:left="18.339920043945312" w:right="1044.697265625" w:hanging="14.8400115966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⽬前選擇三位粉絲較多的朋友：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@yue22__ @zzvaleria_ @qu_____inn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•友善、即時、完整地回覆顧客的每⼀個問題。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200439453125" w:line="240" w:lineRule="auto"/>
        <w:ind w:left="11.899871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線下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89.96006965637207" w:lineRule="auto"/>
        <w:ind w:left="11.899871826171875" w:right="412.073974609375" w:firstLine="6.44004821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•在校園、捷運站各處發送宣傳⼩卡，⼩卡背後有可以掃描直接通往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粉專的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碼，⽅便收到卡⽚的⼈能清楚直接的了解我們，並增加產品的曝光度。 •在親友所開設的咖啡館中寄賣我們的產品，⼀樣也會附上附有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碼的⼩卡， 請親友適時地協助推廣我們的商品。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5283203125" w:line="240" w:lineRule="auto"/>
        <w:ind w:left="17.099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成本、收入和利潤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00244140625" w:line="240" w:lineRule="auto"/>
        <w:ind w:left="24.4998931884765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多⽅比較客製化價錢後，選擇廠商：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@D.Nlife_studio: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40" w:lineRule="auto"/>
        <w:ind w:left="3.499908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客製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個訊息蠟燭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_18000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不含運）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40" w:lineRule="auto"/>
        <w:ind w:left="3.499908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平均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顆（含包裝）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43994140625" w:line="240" w:lineRule="auto"/>
        <w:ind w:left="10.15991210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3955078125" w:line="240" w:lineRule="auto"/>
        <w:ind w:left="18.339920043945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預估蠟燭含包裝＋運費為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18060~18120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40" w:lineRule="auto"/>
        <w:ind w:left="18.339920043945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預估玻璃容器費⽤：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150ml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15.11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元（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X90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個）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運費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=1420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4005126953125" w:line="240" w:lineRule="auto"/>
        <w:ind w:left="18.33992004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預估貼紙費⽤：包裝外盒貼紙約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950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元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4005126953125" w:line="240" w:lineRule="auto"/>
        <w:ind w:left="3.499908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                           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蠟燭瓶身貼紙約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1000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元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4005126953125" w:line="285.60001373291016" w:lineRule="auto"/>
        <w:ind w:left="13.859939575195312" w:right="221.697998046875" w:firstLine="4.479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預估⼩卡費⽤：設計⼩卡名⽚（背⾯可掃描，直接通往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），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500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張（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張貼 入包裝盒，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張發放）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997802734375" w:line="240" w:lineRule="auto"/>
        <w:ind w:left="3.499908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                          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390+60=450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元。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4005126953125" w:line="240" w:lineRule="auto"/>
        <w:ind w:left="18.33992004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預估公關品費⽤（寄賣和網紅宣傳）：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600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元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4005126953125" w:line="240" w:lineRule="auto"/>
        <w:ind w:left="18.33992004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預估雜費為：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500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元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4020385742188" w:line="240" w:lineRule="auto"/>
        <w:ind w:left="18.339920043945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預估吸收運費費⽤：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x90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個＝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5400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439178466796875" w:line="240" w:lineRule="auto"/>
        <w:ind w:left="14.4199371337890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1799163818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定價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元（免運）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40" w:lineRule="auto"/>
        <w:ind w:left="18.899917602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收入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:350(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)X90(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個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)=31500(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40" w:lineRule="auto"/>
        <w:ind w:left="12.1798706054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利潤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:31500(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收入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)-28581(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成本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)=2919(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43896484375" w:line="240" w:lineRule="auto"/>
        <w:ind w:left="18.299942016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⽣產計劃、收入和利潤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00244140625" w:line="240" w:lineRule="auto"/>
        <w:ind w:left="13.859939575195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⽣產計劃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40" w:lineRule="auto"/>
        <w:ind w:left="34.579925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⽉底，廠商開始製作⾹氛蠟燭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85.60001373291016" w:lineRule="auto"/>
        <w:ind w:left="11.899871826171875" w:right="2483.309326171875" w:firstLine="2.240066528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寒假拿到完整的（含包裝）的商品樣品同時開始拍攝商品照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2/22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開學前後，做好宣傳和粉專開設的準備＋寄送公關品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283203125" w:line="240" w:lineRule="auto"/>
        <w:ind w:left="11.899871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⽉底到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⽉初，正式開始販售，同步進⾏⾏銷和宣傳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3.23974609375" w:line="240" w:lineRule="auto"/>
        <w:ind w:left="9.09988403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規劃的⽅向為長期經營，故會經營至商品完售（約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份）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40" w:lineRule="auto"/>
        <w:ind w:left="10.4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短期⽬標（至下學期結束前）期望售出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份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40966796875" w:line="285.0286674499512" w:lineRule="auto"/>
        <w:ind w:left="10.219879150390625" w:right="1864.55688476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產品售價：（蠟燭製作成本＋貼紙⼩卡成本）約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個（含運）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第三章 競爭與優勢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069580078125" w:line="240" w:lineRule="auto"/>
        <w:ind w:left="9.099884033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競爭分析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2396240234375" w:line="285.60001373291016" w:lineRule="auto"/>
        <w:ind w:left="11.899871826171875" w:right="299.58984375" w:firstLine="22.68005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比起⼀般市⾯上僅具有美麗的外觀的⾹氛蠟燭比起來，我們的蠟燭結合的訊 息⼀⼤特⾊，市⾯上雖有訊息蠟燭，但相對其他款式還是更為⼩眾。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選擇甲骨⽂作為訊息的字體，更加地提升我們商品獨特性，與市場上已有的 訊息蠟燭做出區別。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040283203125" w:line="240" w:lineRule="auto"/>
        <w:ind w:left="18.33992004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預期效益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40" w:lineRule="auto"/>
        <w:ind w:left="34.579925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讓使⽤者能感受到隱藏訊息想傳達的溫柔和溫暖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85.60001373291016" w:lineRule="auto"/>
        <w:ind w:left="15.539932250976562" w:right="314.989013671875" w:hanging="3.64006042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市⾯上雖有訊息蠟燭，但相對其他款式還是更為⼩眾，因此使⽤者燃燒訊息 蠟燭時可能產⽣新鮮好奇感。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96728515625" w:line="240" w:lineRule="auto"/>
        <w:ind w:left="15.5399322509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3.    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將⽂字學所學帶入⽣活中，使⽤者接觸古⽂字的機會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4005126953125" w:line="240" w:lineRule="auto"/>
        <w:ind w:left="6.579895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4.    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⾹氛帶給使⽤者放鬆和助眠的效果。 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440185546875" w:line="240" w:lineRule="auto"/>
        <w:ind w:left="2587.6414489746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第四章 擁有跟缺少的資源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99993896484375" w:line="285.60001373291016" w:lineRule="auto"/>
        <w:ind w:left="11.899871826171875" w:right="304.908447265625" w:firstLine="22.680053710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身旁的朋友就是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，能簡單的得到反饋，清楚知道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的喜好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在宣傳⽅⾯有優勢，因為在透過朋友宣傳時，接收到資訊的對象同樣多半是 我們的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997802734375" w:line="240" w:lineRule="auto"/>
        <w:ind w:left="15.5399322509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組員有認識的蠟燭⼯作室，所以在製作上可以盡可能地幫我們壓低成本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499908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缺少的資源 </w:t>
      </w:r>
    </w:p>
    <w:tbl>
      <w:tblPr>
        <w:tblStyle w:val="Table3"/>
        <w:tblW w:w="9630.88424682617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.442352294922"/>
        <w:gridCol w:w="4815.44189453125"/>
        <w:tblGridChange w:id="0">
          <w:tblGrid>
            <w:gridCol w:w="4815.442352294922"/>
            <w:gridCol w:w="4815.44189453125"/>
          </w:tblGrid>
        </w:tblGridChange>
      </w:tblGrid>
      <w:tr>
        <w:trPr>
          <w:trHeight w:val="842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0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缺少的資源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1795654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解決辦法</w:t>
            </w:r>
          </w:p>
        </w:tc>
      </w:tr>
      <w:tr>
        <w:trPr>
          <w:trHeight w:val="1939.000244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539978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市場經驗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01.1395263671875" w:right="324.742431640625" w:firstLine="20.43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調查市場上⼩眾⼯作室的經營和⾏ 銷⽅式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040283203125" w:line="240" w:lineRule="auto"/>
              <w:ind w:left="98.8995361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認識的⼯作室⽼闆的經驗分享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87.6414489746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第五章 進度排期 </w:t>
      </w:r>
    </w:p>
    <w:tbl>
      <w:tblPr>
        <w:tblStyle w:val="Table4"/>
        <w:tblW w:w="9630.88424682617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.442352294922"/>
        <w:gridCol w:w="4815.44189453125"/>
        <w:tblGridChange w:id="0">
          <w:tblGrid>
            <w:gridCol w:w="4815.442352294922"/>
            <w:gridCol w:w="4815.44189453125"/>
          </w:tblGrid>
        </w:tblGridChange>
      </w:tblGrid>
      <w:tr>
        <w:trPr>
          <w:trHeight w:val="454.5996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995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初稿內容討論</w:t>
            </w:r>
          </w:p>
        </w:tc>
      </w:tr>
      <w:tr>
        <w:trPr>
          <w:trHeight w:val="454.5996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098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企劃初稿審核</w:t>
            </w:r>
          </w:p>
        </w:tc>
      </w:tr>
      <w:tr>
        <w:trPr>
          <w:trHeight w:val="732.600097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4863452911377" w:lineRule="auto"/>
              <w:ind w:left="108.6993408203125" w:right="281.942138671875" w:hanging="0.800170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11/4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企劃初稿內容討論（商品種類、形象概念、商 品包裝）</w:t>
            </w:r>
          </w:p>
        </w:tc>
      </w:tr>
      <w:tr>
        <w:trPr>
          <w:trHeight w:val="454.6002197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098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企劃初稿定稿</w:t>
            </w:r>
          </w:p>
        </w:tc>
      </w:tr>
      <w:tr>
        <w:trPr>
          <w:trHeight w:val="454.6002197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2994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第⼆次企劃內容審核</w:t>
            </w:r>
          </w:p>
        </w:tc>
      </w:tr>
      <w:tr>
        <w:trPr>
          <w:trHeight w:val="454.5996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098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重新討論、決定市調內容、製作表單</w:t>
            </w:r>
          </w:p>
        </w:tc>
      </w:tr>
      <w:tr>
        <w:trPr>
          <w:trHeight w:val="454.5996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11/24-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29907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尋找廠商並確定廠商</w:t>
            </w:r>
          </w:p>
        </w:tc>
      </w:tr>
      <w:tr>
        <w:trPr>
          <w:trHeight w:val="454.6002197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995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整理統計的市調數據</w:t>
            </w:r>
          </w:p>
        </w:tc>
      </w:tr>
      <w:tr>
        <w:trPr>
          <w:trHeight w:val="454.6002197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899291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現場試聞香氛味道並事後討論</w:t>
            </w:r>
          </w:p>
        </w:tc>
      </w:tr>
      <w:tr>
        <w:trPr>
          <w:trHeight w:val="454.5996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8995361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討論並修改企劃內容</w:t>
            </w:r>
          </w:p>
        </w:tc>
      </w:tr>
      <w:tr>
        <w:trPr>
          <w:trHeight w:val="454.6002197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2991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確定所⽤香氣</w:t>
            </w:r>
          </w:p>
        </w:tc>
      </w:tr>
      <w:tr>
        <w:trPr>
          <w:trHeight w:val="454.6002197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8995361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討論並修正企劃</w:t>
            </w:r>
          </w:p>
        </w:tc>
      </w:tr>
      <w:tr>
        <w:trPr>
          <w:trHeight w:val="454.5996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2994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第三次企劃修正</w:t>
            </w:r>
          </w:p>
        </w:tc>
      </w:tr>
      <w:tr>
        <w:trPr>
          <w:trHeight w:val="454.6002197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2994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第四次企劃修正</w:t>
            </w:r>
          </w:p>
        </w:tc>
      </w:tr>
      <w:tr>
        <w:trPr>
          <w:trHeight w:val="454.5996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2991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專題發表</w:t>
            </w:r>
          </w:p>
        </w:tc>
      </w:tr>
      <w:tr>
        <w:trPr>
          <w:trHeight w:val="454.5996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12/12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2991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進行質化訪談及紀錄逐字稿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.6002197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.8995361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商品成本細節確定</w:t>
            </w:r>
          </w:p>
        </w:tc>
      </w:tr>
      <w:tr>
        <w:trPr>
          <w:trHeight w:val="454.6002197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89991760253906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.29907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期末企劃審</w:t>
            </w:r>
          </w:p>
        </w:tc>
      </w:tr>
    </w:tbl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87.6414489746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第六章 分⼯情形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0009155273438" w:line="240" w:lineRule="auto"/>
        <w:ind w:left="11.6198730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分⼯表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8389892578125" w:line="240" w:lineRule="auto"/>
        <w:ind w:left="14.2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每個星期三下午兩點固定討論，後依情況增加討論次數。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200439453125" w:line="240" w:lineRule="auto"/>
        <w:ind w:left="40.2198791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呂庭瑋：企劃構想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.21998596191406" w:lineRule="auto"/>
        <w:ind w:left="9.019927978515625" w:right="152.509765625" w:firstLine="2.39997863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⿈鈺婷：提出商品概念以及創意發想、第⼀次企劃提案撰寫、第⼆次企劃提案撰寫、第三次 企劃提案撰寫、聯絡蠟燭廠商、其他商品材料訂購、視覺設計、檢查企劃完整性、訪問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（朋友）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00439453125" w:line="240" w:lineRule="auto"/>
        <w:ind w:left="11.899871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林哲銘：企劃修正、提出的想法及創意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、檢查企劃完整性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91943359375" w:line="240" w:lineRule="auto"/>
        <w:ind w:left="13.33992004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與業師討論： </w:t>
      </w:r>
    </w:p>
    <w:tbl>
      <w:tblPr>
        <w:tblStyle w:val="Table5"/>
        <w:tblW w:w="9630.88424682617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3.719940185547"/>
        <w:gridCol w:w="2411.722412109375"/>
        <w:gridCol w:w="2407.7191162109375"/>
        <w:gridCol w:w="2407.7227783203125"/>
        <w:tblGridChange w:id="0">
          <w:tblGrid>
            <w:gridCol w:w="2403.719940185547"/>
            <w:gridCol w:w="2411.722412109375"/>
            <w:gridCol w:w="2407.7191162109375"/>
            <w:gridCol w:w="2407.7227783203125"/>
          </w:tblGrid>
        </w:tblGridChange>
      </w:tblGrid>
      <w:tr>
        <w:trPr>
          <w:trHeight w:val="562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4161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呂庭瑋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7905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黃鈺婷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302124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林哲銘</w:t>
            </w:r>
          </w:p>
        </w:tc>
      </w:tr>
      <w:tr>
        <w:trPr>
          <w:trHeight w:val="462.600097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29998779296875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01928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出席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98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出席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出席</w:t>
            </w:r>
          </w:p>
        </w:tc>
      </w:tr>
      <w:tr>
        <w:trPr>
          <w:trHeight w:val="454.5996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29998779296875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01928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出席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98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出席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出席</w:t>
            </w:r>
          </w:p>
        </w:tc>
      </w:tr>
      <w:tr>
        <w:trPr>
          <w:trHeight w:val="454.6008300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29998779296875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5018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98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出席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5025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事假</w:t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.9799194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⾃⾏討論：</w:t>
      </w:r>
    </w:p>
    <w:tbl>
      <w:tblPr>
        <w:tblStyle w:val="Table6"/>
        <w:tblW w:w="9630.88424682617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2.095794677734"/>
        <w:gridCol w:w="1773.4088134765625"/>
        <w:gridCol w:w="1685.032958984375"/>
        <w:gridCol w:w="1670.3466796875"/>
        <w:tblGridChange w:id="0">
          <w:tblGrid>
            <w:gridCol w:w="4502.095794677734"/>
            <w:gridCol w:w="1773.4088134765625"/>
            <w:gridCol w:w="1685.032958984375"/>
            <w:gridCol w:w="1670.3466796875"/>
          </w:tblGrid>
        </w:tblGridChange>
      </w:tblGrid>
      <w:tr>
        <w:trPr>
          <w:trHeight w:val="562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899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呂庭瑋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78442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黃鈺婷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539672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林哲銘</w:t>
            </w:r>
          </w:p>
        </w:tc>
      </w:tr>
      <w:tr>
        <w:trPr>
          <w:trHeight w:val="579.000244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799713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10/15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第⼀次企劃初稿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8594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撰寫初稿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85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9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</w:t>
            </w:r>
          </w:p>
        </w:tc>
      </w:tr>
      <w:tr>
        <w:trPr>
          <w:trHeight w:val="567.0001220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799713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10/21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確定商品內容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196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統整修正初稿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7600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企劃發想</w:t>
            </w:r>
          </w:p>
        </w:tc>
      </w:tr>
      <w:tr>
        <w:trPr>
          <w:trHeight w:val="567.0001220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799713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10/21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確定商品內容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196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85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9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</w:t>
            </w:r>
          </w:p>
        </w:tc>
      </w:tr>
      <w:tr>
        <w:trPr>
          <w:trHeight w:val="567.0001220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799713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10/28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形象概念討論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196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85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9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</w:t>
            </w:r>
          </w:p>
        </w:tc>
      </w:tr>
      <w:tr>
        <w:trPr>
          <w:trHeight w:val="566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799713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11/04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商品包裝設計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196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85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9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</w:t>
            </w:r>
          </w:p>
        </w:tc>
      </w:tr>
      <w:tr>
        <w:trPr>
          <w:trHeight w:val="567.0001220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799713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11/18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初稿定稿（第⼆版企劃完成）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196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85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9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</w:t>
            </w:r>
          </w:p>
        </w:tc>
      </w:tr>
      <w:tr>
        <w:trPr>
          <w:trHeight w:val="566.999816894531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799713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11/23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⾏銷和廠商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899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找廠商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698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⾏銷企劃發想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89978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找資料</w:t>
            </w:r>
          </w:p>
        </w:tc>
      </w:tr>
      <w:tr>
        <w:trPr>
          <w:trHeight w:val="566.999816894531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799713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11/25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企劃稿整理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196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85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9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</w:t>
            </w:r>
          </w:p>
        </w:tc>
      </w:tr>
      <w:tr>
        <w:trPr>
          <w:trHeight w:val="567.0001220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799713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11/27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選擇⾹氛及理由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196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33874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會議記錄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9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</w:t>
            </w:r>
          </w:p>
        </w:tc>
      </w:tr>
      <w:tr>
        <w:trPr>
          <w:trHeight w:val="567.0001220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799713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11/29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修正企劃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196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85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9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</w:t>
            </w:r>
          </w:p>
        </w:tc>
      </w:tr>
      <w:tr>
        <w:trPr>
          <w:trHeight w:val="567.0001220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799713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12/02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修正企劃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196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85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9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</w:t>
            </w:r>
          </w:p>
        </w:tc>
      </w:tr>
      <w:tr>
        <w:trPr>
          <w:trHeight w:val="966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59924125671387" w:lineRule="auto"/>
              <w:ind w:left="100.01998901367188" w:right="430.3228759765625" w:firstLine="21.5599822998046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12/03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檢討企劃（第三版企劃稿完 成）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196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85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9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</w:t>
            </w:r>
          </w:p>
        </w:tc>
      </w:tr>
      <w:tr>
        <w:trPr>
          <w:trHeight w:val="567.0001220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799713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12/04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修正企劃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196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85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9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</w:t>
            </w:r>
          </w:p>
        </w:tc>
      </w:tr>
    </w:tbl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0.88424682617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2.095794677734"/>
        <w:gridCol w:w="1773.4088134765625"/>
        <w:gridCol w:w="1685.032958984375"/>
        <w:gridCol w:w="1670.3466796875"/>
        <w:tblGridChange w:id="0">
          <w:tblGrid>
            <w:gridCol w:w="4502.095794677734"/>
            <w:gridCol w:w="1773.4088134765625"/>
            <w:gridCol w:w="1685.032958984375"/>
            <w:gridCol w:w="1670.3466796875"/>
          </w:tblGrid>
        </w:tblGridChange>
      </w:tblGrid>
      <w:tr>
        <w:trPr>
          <w:trHeight w:val="565.9997558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899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呂庭瑋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78442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黃鈺婷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539672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林哲銘</w:t>
            </w:r>
          </w:p>
        </w:tc>
      </w:tr>
      <w:tr>
        <w:trPr>
          <w:trHeight w:val="571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799713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12/05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修正企劃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196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85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9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</w:t>
            </w:r>
          </w:p>
        </w:tc>
      </w:tr>
      <w:tr>
        <w:trPr>
          <w:trHeight w:val="567.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799713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12/07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修正企劃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85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419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</w:t>
            </w:r>
          </w:p>
        </w:tc>
      </w:tr>
      <w:tr>
        <w:trPr>
          <w:trHeight w:val="966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00.01998901367188" w:right="430.3228759765625" w:firstLine="21.5599822998046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12/08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修正企劃（第四版企劃稿完 成）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196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企劃發想撰寫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企劃發想撰寫</w:t>
            </w:r>
          </w:p>
        </w:tc>
      </w:tr>
      <w:tr>
        <w:trPr>
          <w:trHeight w:val="566.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799713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12/09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修正企劃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196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企劃發想撰寫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企劃發想撰寫</w:t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160.1223754882812" w:top="1085.85693359375" w:left="1130.3584289550781" w:right="1019.6325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jpg"/><Relationship Id="rId10" Type="http://schemas.openxmlformats.org/officeDocument/2006/relationships/image" Target="media/image7.jp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